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5AA5A" w14:textId="77777777" w:rsidR="00FA24C6" w:rsidRDefault="00000000">
      <w:pPr>
        <w:jc w:val="center"/>
      </w:pPr>
      <w:r>
        <w:rPr>
          <w:b/>
          <w:sz w:val="36"/>
        </w:rPr>
        <w:t>FIRE Important Dates &amp; Deadlines</w:t>
      </w:r>
      <w:r>
        <w:rPr>
          <w:b/>
          <w:sz w:val="36"/>
        </w:rPr>
        <w:br/>
        <w:t>2026-2027</w:t>
      </w:r>
    </w:p>
    <w:p w14:paraId="40453D66" w14:textId="77777777" w:rsidR="00FA24C6" w:rsidRDefault="00000000">
      <w:pPr>
        <w:pStyle w:val="Heading1"/>
      </w:pPr>
      <w:r>
        <w:t>FIRE Module Year 1 (FIRE I)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FA24C6" w14:paraId="7C8D4BED" w14:textId="77777777">
        <w:tc>
          <w:tcPr>
            <w:tcW w:w="4320" w:type="dxa"/>
          </w:tcPr>
          <w:p w14:paraId="3B5151E3" w14:textId="77777777" w:rsidR="00FA24C6" w:rsidRDefault="00000000">
            <w:r>
              <w:t>Due Date</w:t>
            </w:r>
          </w:p>
        </w:tc>
        <w:tc>
          <w:tcPr>
            <w:tcW w:w="4320" w:type="dxa"/>
          </w:tcPr>
          <w:p w14:paraId="39BF5785" w14:textId="77777777" w:rsidR="00FA24C6" w:rsidRDefault="00000000">
            <w:r>
              <w:t>Assignment</w:t>
            </w:r>
          </w:p>
        </w:tc>
      </w:tr>
      <w:tr w:rsidR="00FA24C6" w14:paraId="55F64C86" w14:textId="77777777">
        <w:tc>
          <w:tcPr>
            <w:tcW w:w="4320" w:type="dxa"/>
          </w:tcPr>
          <w:p w14:paraId="53A6AF4B" w14:textId="77777777" w:rsidR="00FA24C6" w:rsidRDefault="00000000">
            <w:r>
              <w:t>September 11, 2026</w:t>
            </w:r>
          </w:p>
        </w:tc>
        <w:tc>
          <w:tcPr>
            <w:tcW w:w="4320" w:type="dxa"/>
          </w:tcPr>
          <w:p w14:paraId="3C9FB52D" w14:textId="77777777" w:rsidR="00FA24C6" w:rsidRDefault="00000000">
            <w:r>
              <w:t>Milestone 1: Complete online CITI (IRB) Training and submit certificate</w:t>
            </w:r>
          </w:p>
        </w:tc>
      </w:tr>
      <w:tr w:rsidR="00FA24C6" w14:paraId="0ED98746" w14:textId="77777777">
        <w:tc>
          <w:tcPr>
            <w:tcW w:w="4320" w:type="dxa"/>
          </w:tcPr>
          <w:p w14:paraId="64E28DF7" w14:textId="77777777" w:rsidR="00FA24C6" w:rsidRDefault="00000000">
            <w:r>
              <w:t>November 6, 2026</w:t>
            </w:r>
          </w:p>
        </w:tc>
        <w:tc>
          <w:tcPr>
            <w:tcW w:w="4320" w:type="dxa"/>
          </w:tcPr>
          <w:p w14:paraId="626D1C0A" w14:textId="77777777" w:rsidR="00FA24C6" w:rsidRDefault="00000000">
            <w:r>
              <w:t>Milestone 2A-D: Student Agreement, Mentor Agreement, Project Outline, IRB/IACUC Form</w:t>
            </w:r>
          </w:p>
        </w:tc>
      </w:tr>
      <w:tr w:rsidR="00FA24C6" w14:paraId="0E95E3D5" w14:textId="77777777">
        <w:tc>
          <w:tcPr>
            <w:tcW w:w="4320" w:type="dxa"/>
          </w:tcPr>
          <w:p w14:paraId="4A274186" w14:textId="77777777" w:rsidR="00FA24C6" w:rsidRDefault="00000000">
            <w:r>
              <w:t>February 26, 2027</w:t>
            </w:r>
          </w:p>
        </w:tc>
        <w:tc>
          <w:tcPr>
            <w:tcW w:w="4320" w:type="dxa"/>
          </w:tcPr>
          <w:p w14:paraId="5F099B41" w14:textId="77777777" w:rsidR="00FA24C6" w:rsidRDefault="00000000">
            <w:r>
              <w:t>Milestone 3: Formative FIRE Project Proposal</w:t>
            </w:r>
          </w:p>
        </w:tc>
      </w:tr>
      <w:tr w:rsidR="00FA24C6" w14:paraId="295264C5" w14:textId="77777777">
        <w:tc>
          <w:tcPr>
            <w:tcW w:w="4320" w:type="dxa"/>
          </w:tcPr>
          <w:p w14:paraId="27522657" w14:textId="77777777" w:rsidR="00FA24C6" w:rsidRDefault="00000000">
            <w:r>
              <w:t>April 16, 2027</w:t>
            </w:r>
          </w:p>
        </w:tc>
        <w:tc>
          <w:tcPr>
            <w:tcW w:w="4320" w:type="dxa"/>
          </w:tcPr>
          <w:p w14:paraId="1595A7C8" w14:textId="77777777" w:rsidR="00FA24C6" w:rsidRDefault="00000000">
            <w:r>
              <w:t>Milestone 4: Required Regulatory Forms</w:t>
            </w:r>
          </w:p>
        </w:tc>
      </w:tr>
      <w:tr w:rsidR="00FA24C6" w14:paraId="3A22842B" w14:textId="77777777">
        <w:tc>
          <w:tcPr>
            <w:tcW w:w="4320" w:type="dxa"/>
          </w:tcPr>
          <w:p w14:paraId="58F0AD7C" w14:textId="77777777" w:rsidR="00FA24C6" w:rsidRDefault="00000000">
            <w:r>
              <w:t>April 16, 2027</w:t>
            </w:r>
          </w:p>
        </w:tc>
        <w:tc>
          <w:tcPr>
            <w:tcW w:w="4320" w:type="dxa"/>
          </w:tcPr>
          <w:p w14:paraId="243C58AC" w14:textId="77777777" w:rsidR="00FA24C6" w:rsidRDefault="00000000">
            <w:r>
              <w:t>Milestone 5: Tracked Changes, Response to Feedback, and Final Summative Proposal</w:t>
            </w:r>
          </w:p>
        </w:tc>
      </w:tr>
      <w:tr w:rsidR="00FA24C6" w14:paraId="7913C6AD" w14:textId="77777777">
        <w:tc>
          <w:tcPr>
            <w:tcW w:w="4320" w:type="dxa"/>
          </w:tcPr>
          <w:p w14:paraId="59353C9D" w14:textId="77777777" w:rsidR="00FA24C6" w:rsidRDefault="00000000">
            <w:r>
              <w:t>May 10, 2027</w:t>
            </w:r>
          </w:p>
        </w:tc>
        <w:tc>
          <w:tcPr>
            <w:tcW w:w="4320" w:type="dxa"/>
          </w:tcPr>
          <w:p w14:paraId="6A632873" w14:textId="77777777" w:rsidR="00FA24C6" w:rsidRDefault="00000000">
            <w:r>
              <w:t>Milestone 6: FIRE Conference Participation and Peer Review</w:t>
            </w:r>
          </w:p>
        </w:tc>
      </w:tr>
    </w:tbl>
    <w:p w14:paraId="06B9C134" w14:textId="77777777" w:rsidR="00FA24C6" w:rsidRDefault="00FA24C6"/>
    <w:p w14:paraId="1F35A02A" w14:textId="77777777" w:rsidR="00FA24C6" w:rsidRDefault="00000000">
      <w:pPr>
        <w:pStyle w:val="Heading1"/>
      </w:pPr>
      <w:r>
        <w:t>FIRE Module Year 2 (FIRE II)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FA24C6" w14:paraId="1D28C16A" w14:textId="77777777">
        <w:tc>
          <w:tcPr>
            <w:tcW w:w="4320" w:type="dxa"/>
          </w:tcPr>
          <w:p w14:paraId="674E2E8B" w14:textId="77777777" w:rsidR="00FA24C6" w:rsidRDefault="00000000">
            <w:r>
              <w:t>Due Date</w:t>
            </w:r>
          </w:p>
        </w:tc>
        <w:tc>
          <w:tcPr>
            <w:tcW w:w="4320" w:type="dxa"/>
          </w:tcPr>
          <w:p w14:paraId="3D5C68AE" w14:textId="77777777" w:rsidR="00FA24C6" w:rsidRDefault="00000000">
            <w:r>
              <w:t>Assignment</w:t>
            </w:r>
          </w:p>
        </w:tc>
      </w:tr>
      <w:tr w:rsidR="00FA24C6" w14:paraId="2B519E50" w14:textId="77777777">
        <w:tc>
          <w:tcPr>
            <w:tcW w:w="4320" w:type="dxa"/>
          </w:tcPr>
          <w:p w14:paraId="3F90D00E" w14:textId="77777777" w:rsidR="00FA24C6" w:rsidRDefault="00000000">
            <w:r>
              <w:t>October 9, 2026</w:t>
            </w:r>
          </w:p>
        </w:tc>
        <w:tc>
          <w:tcPr>
            <w:tcW w:w="4320" w:type="dxa"/>
          </w:tcPr>
          <w:p w14:paraId="318A8D0B" w14:textId="77777777" w:rsidR="00FA24C6" w:rsidRDefault="00000000">
            <w:r>
              <w:t>Final Regulatory Approval Due (IRB/IACUC/EHS)</w:t>
            </w:r>
          </w:p>
        </w:tc>
      </w:tr>
      <w:tr w:rsidR="00FA24C6" w14:paraId="58082013" w14:textId="77777777">
        <w:tc>
          <w:tcPr>
            <w:tcW w:w="4320" w:type="dxa"/>
          </w:tcPr>
          <w:p w14:paraId="75332931" w14:textId="77777777" w:rsidR="00FA24C6" w:rsidRDefault="00000000">
            <w:r>
              <w:t>January 22, 2027</w:t>
            </w:r>
          </w:p>
        </w:tc>
        <w:tc>
          <w:tcPr>
            <w:tcW w:w="4320" w:type="dxa"/>
          </w:tcPr>
          <w:p w14:paraId="46C03D9A" w14:textId="77777777" w:rsidR="00FA24C6" w:rsidRDefault="00000000">
            <w:r>
              <w:t>Formative Poster Submission</w:t>
            </w:r>
          </w:p>
        </w:tc>
      </w:tr>
      <w:tr w:rsidR="00FA24C6" w14:paraId="2CC48EAC" w14:textId="77777777">
        <w:tc>
          <w:tcPr>
            <w:tcW w:w="4320" w:type="dxa"/>
          </w:tcPr>
          <w:p w14:paraId="4AC35EA8" w14:textId="77777777" w:rsidR="00FA24C6" w:rsidRDefault="00000000">
            <w:r>
              <w:t>February 19, 2027</w:t>
            </w:r>
          </w:p>
        </w:tc>
        <w:tc>
          <w:tcPr>
            <w:tcW w:w="4320" w:type="dxa"/>
          </w:tcPr>
          <w:p w14:paraId="44132022" w14:textId="77777777" w:rsidR="00FA24C6" w:rsidRDefault="00000000">
            <w:r>
              <w:t>Abstract Submission Deadline for Oral Presentation Consideration</w:t>
            </w:r>
          </w:p>
        </w:tc>
      </w:tr>
      <w:tr w:rsidR="00FA24C6" w14:paraId="779AA506" w14:textId="77777777">
        <w:tc>
          <w:tcPr>
            <w:tcW w:w="4320" w:type="dxa"/>
          </w:tcPr>
          <w:p w14:paraId="0BA2198E" w14:textId="77777777" w:rsidR="00FA24C6" w:rsidRDefault="00000000">
            <w:r>
              <w:t>March 12, 2027</w:t>
            </w:r>
          </w:p>
        </w:tc>
        <w:tc>
          <w:tcPr>
            <w:tcW w:w="4320" w:type="dxa"/>
          </w:tcPr>
          <w:p w14:paraId="64BB117C" w14:textId="77777777" w:rsidR="00FA24C6" w:rsidRDefault="00000000">
            <w:r>
              <w:t>Final Summative Poster Submission</w:t>
            </w:r>
          </w:p>
        </w:tc>
      </w:tr>
      <w:tr w:rsidR="00FA24C6" w14:paraId="2872D7C6" w14:textId="77777777">
        <w:tc>
          <w:tcPr>
            <w:tcW w:w="4320" w:type="dxa"/>
          </w:tcPr>
          <w:p w14:paraId="02B9D55D" w14:textId="77777777" w:rsidR="00FA24C6" w:rsidRDefault="00000000">
            <w:r>
              <w:t>March 12, 2027</w:t>
            </w:r>
          </w:p>
        </w:tc>
        <w:tc>
          <w:tcPr>
            <w:tcW w:w="4320" w:type="dxa"/>
          </w:tcPr>
          <w:p w14:paraId="2E3AFFC4" w14:textId="77777777" w:rsidR="00FA24C6" w:rsidRDefault="00000000">
            <w:r>
              <w:t>Video Poster Presentation Submission</w:t>
            </w:r>
          </w:p>
        </w:tc>
      </w:tr>
      <w:tr w:rsidR="00FA24C6" w14:paraId="3FD840B1" w14:textId="77777777">
        <w:tc>
          <w:tcPr>
            <w:tcW w:w="4320" w:type="dxa"/>
          </w:tcPr>
          <w:p w14:paraId="58CCA20B" w14:textId="77777777" w:rsidR="00FA24C6" w:rsidRDefault="00000000">
            <w:r>
              <w:t>May 10, 2027</w:t>
            </w:r>
          </w:p>
        </w:tc>
        <w:tc>
          <w:tcPr>
            <w:tcW w:w="4320" w:type="dxa"/>
          </w:tcPr>
          <w:p w14:paraId="3D71550A" w14:textId="77777777" w:rsidR="00FA24C6" w:rsidRDefault="00000000">
            <w:r>
              <w:t>Annual FIRE Conference and Course Completion Activities</w:t>
            </w:r>
          </w:p>
        </w:tc>
      </w:tr>
    </w:tbl>
    <w:p w14:paraId="66369AE5" w14:textId="77777777" w:rsidR="00FA24C6" w:rsidRDefault="00FA24C6"/>
    <w:p w14:paraId="54171407" w14:textId="77777777" w:rsidR="000A7937" w:rsidRDefault="000A7937"/>
    <w:p w14:paraId="7E875CBB" w14:textId="77777777" w:rsidR="000A7937" w:rsidRDefault="000A7937"/>
    <w:p w14:paraId="7AEDFC03" w14:textId="77777777" w:rsidR="000A7937" w:rsidRDefault="000A7937"/>
    <w:p w14:paraId="26D775E5" w14:textId="77777777" w:rsidR="000A7937" w:rsidRDefault="000A7937"/>
    <w:p w14:paraId="51FCDBAE" w14:textId="77777777" w:rsidR="000A7937" w:rsidRDefault="000A7937"/>
    <w:p w14:paraId="320DAB18" w14:textId="77777777" w:rsidR="000A7937" w:rsidRDefault="000A7937"/>
    <w:p w14:paraId="57A08809" w14:textId="77777777" w:rsidR="000A7937" w:rsidRDefault="000A7937"/>
    <w:p w14:paraId="589F6068" w14:textId="77777777" w:rsidR="000A7937" w:rsidRDefault="000A7937"/>
    <w:p w14:paraId="210ECB2F" w14:textId="77777777" w:rsidR="000A7937" w:rsidRDefault="000A7937"/>
    <w:sectPr w:rsidR="000A793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6424976">
    <w:abstractNumId w:val="8"/>
  </w:num>
  <w:num w:numId="2" w16cid:durableId="1788966193">
    <w:abstractNumId w:val="6"/>
  </w:num>
  <w:num w:numId="3" w16cid:durableId="1042284743">
    <w:abstractNumId w:val="5"/>
  </w:num>
  <w:num w:numId="4" w16cid:durableId="1645618859">
    <w:abstractNumId w:val="4"/>
  </w:num>
  <w:num w:numId="5" w16cid:durableId="779765834">
    <w:abstractNumId w:val="7"/>
  </w:num>
  <w:num w:numId="6" w16cid:durableId="484400051">
    <w:abstractNumId w:val="3"/>
  </w:num>
  <w:num w:numId="7" w16cid:durableId="991256021">
    <w:abstractNumId w:val="2"/>
  </w:num>
  <w:num w:numId="8" w16cid:durableId="1601179772">
    <w:abstractNumId w:val="1"/>
  </w:num>
  <w:num w:numId="9" w16cid:durableId="776681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7937"/>
    <w:rsid w:val="0015074B"/>
    <w:rsid w:val="0029639D"/>
    <w:rsid w:val="00326F90"/>
    <w:rsid w:val="00AA1D8D"/>
    <w:rsid w:val="00AB400C"/>
    <w:rsid w:val="00B47730"/>
    <w:rsid w:val="00CB0664"/>
    <w:rsid w:val="00FA24C6"/>
    <w:rsid w:val="00FC693F"/>
    <w:rsid w:val="00FE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DA34BC"/>
  <w14:defaultImageDpi w14:val="300"/>
  <w15:docId w15:val="{BEAA2E44-4E6A-4AAC-AF14-B5AFB8E2F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Shaheen Miller</dc:creator>
  <cp:keywords/>
  <dc:description>generated by python-docx</dc:description>
  <cp:lastModifiedBy>Shaheen Miller</cp:lastModifiedBy>
  <cp:revision>2</cp:revision>
  <dcterms:created xsi:type="dcterms:W3CDTF">2026-10-02T14:28:00Z</dcterms:created>
  <dcterms:modified xsi:type="dcterms:W3CDTF">2026-10-02T16:35:00Z</dcterms:modified>
  <cp:category/>
</cp:coreProperties>
</file>