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0B0" w:rsidP="001C6F32" w:rsidRDefault="001640B0" w14:paraId="708F7BE5" w14:textId="77777777">
      <w:pPr>
        <w:ind w:left="720" w:hanging="360"/>
      </w:pPr>
    </w:p>
    <w:p w:rsidR="00755F01" w:rsidP="00755F01" w:rsidRDefault="001640B0" w14:paraId="32B670DE" w14:textId="1B07FC5E">
      <w:pPr>
        <w:pStyle w:val="ListParagraph"/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D</w:t>
      </w:r>
      <w:r w:rsidR="00755F01">
        <w:rPr>
          <w:b/>
          <w:bCs/>
          <w:color w:val="000000"/>
          <w:sz w:val="24"/>
          <w:szCs w:val="24"/>
        </w:rPr>
        <w:t xml:space="preserve">o I need to have previous experience or education in Spanish to participate in the course?  </w:t>
      </w:r>
      <w:r w:rsidRPr="008A2D2B" w:rsidR="00755F01">
        <w:rPr>
          <w:color w:val="000000"/>
          <w:sz w:val="24"/>
          <w:szCs w:val="24"/>
        </w:rPr>
        <w:t xml:space="preserve">No, all students are </w:t>
      </w:r>
      <w:r w:rsidRPr="008A2D2B" w:rsidR="008A2D2B">
        <w:rPr>
          <w:color w:val="000000"/>
          <w:sz w:val="24"/>
          <w:szCs w:val="24"/>
        </w:rPr>
        <w:t>welcome</w:t>
      </w:r>
      <w:r w:rsidRPr="008A2D2B" w:rsidR="00755F01">
        <w:rPr>
          <w:color w:val="000000"/>
          <w:sz w:val="24"/>
          <w:szCs w:val="24"/>
        </w:rPr>
        <w:t xml:space="preserve"> to </w:t>
      </w:r>
      <w:r w:rsidRPr="008A2D2B" w:rsidR="008A2D2B">
        <w:rPr>
          <w:color w:val="000000"/>
          <w:sz w:val="24"/>
          <w:szCs w:val="24"/>
        </w:rPr>
        <w:t>sign up for the course.</w:t>
      </w:r>
      <w:r w:rsidR="008A2D2B">
        <w:rPr>
          <w:b/>
          <w:bCs/>
          <w:color w:val="000000"/>
          <w:sz w:val="24"/>
          <w:szCs w:val="24"/>
        </w:rPr>
        <w:t xml:space="preserve">  </w:t>
      </w:r>
      <w:r w:rsidRPr="005368D5" w:rsidR="005368D5">
        <w:rPr>
          <w:color w:val="000000"/>
          <w:sz w:val="24"/>
          <w:szCs w:val="24"/>
        </w:rPr>
        <w:t>This is an asynchronous course with several required assignments to be completed and a virtual simulated patient encounter session</w:t>
      </w:r>
      <w:r w:rsidRPr="005368D5" w:rsidR="00A77636">
        <w:rPr>
          <w:color w:val="000000"/>
          <w:sz w:val="24"/>
          <w:szCs w:val="24"/>
        </w:rPr>
        <w:t xml:space="preserve"> </w:t>
      </w:r>
      <w:r w:rsidR="00AF55FD">
        <w:rPr>
          <w:color w:val="000000"/>
          <w:sz w:val="24"/>
          <w:szCs w:val="24"/>
        </w:rPr>
        <w:t xml:space="preserve">normally scheduled at the end of your block.  </w:t>
      </w:r>
      <w:r w:rsidR="00A77636">
        <w:rPr>
          <w:color w:val="000000"/>
          <w:sz w:val="24"/>
          <w:szCs w:val="24"/>
        </w:rPr>
        <w:t xml:space="preserve">Lessons through </w:t>
      </w:r>
      <w:r w:rsidR="007C109B">
        <w:rPr>
          <w:color w:val="000000"/>
          <w:sz w:val="24"/>
          <w:szCs w:val="24"/>
        </w:rPr>
        <w:t>our Canopy Learn online platform</w:t>
      </w:r>
      <w:r w:rsidR="00A77636">
        <w:rPr>
          <w:color w:val="000000"/>
          <w:sz w:val="24"/>
          <w:szCs w:val="24"/>
        </w:rPr>
        <w:t xml:space="preserve"> might be a bit challenging for</w:t>
      </w:r>
      <w:r w:rsidR="008E3899">
        <w:rPr>
          <w:color w:val="000000"/>
          <w:sz w:val="24"/>
          <w:szCs w:val="24"/>
        </w:rPr>
        <w:t xml:space="preserve"> students who are </w:t>
      </w:r>
      <w:r w:rsidR="00C63B56">
        <w:rPr>
          <w:color w:val="000000"/>
          <w:sz w:val="24"/>
          <w:szCs w:val="24"/>
        </w:rPr>
        <w:t>at beginner’s</w:t>
      </w:r>
      <w:r w:rsidR="00A77636">
        <w:rPr>
          <w:color w:val="000000"/>
          <w:sz w:val="24"/>
          <w:szCs w:val="24"/>
        </w:rPr>
        <w:t xml:space="preserve"> level</w:t>
      </w:r>
      <w:r w:rsidR="007C109B">
        <w:rPr>
          <w:color w:val="000000"/>
          <w:sz w:val="24"/>
          <w:szCs w:val="24"/>
        </w:rPr>
        <w:t xml:space="preserve">.  </w:t>
      </w:r>
      <w:r w:rsidR="006F55FB">
        <w:rPr>
          <w:color w:val="000000"/>
          <w:sz w:val="24"/>
          <w:szCs w:val="24"/>
        </w:rPr>
        <w:t xml:space="preserve">You might find modules 1 and 2 </w:t>
      </w:r>
      <w:r w:rsidR="00A11178">
        <w:rPr>
          <w:color w:val="000000"/>
          <w:sz w:val="24"/>
          <w:szCs w:val="24"/>
        </w:rPr>
        <w:t>are easier to complete</w:t>
      </w:r>
      <w:r w:rsidR="00B40006">
        <w:rPr>
          <w:color w:val="000000"/>
          <w:sz w:val="24"/>
          <w:szCs w:val="24"/>
        </w:rPr>
        <w:t>,</w:t>
      </w:r>
      <w:r w:rsidR="00A11178">
        <w:rPr>
          <w:color w:val="000000"/>
          <w:sz w:val="24"/>
          <w:szCs w:val="24"/>
        </w:rPr>
        <w:t xml:space="preserve"> and module 3 might</w:t>
      </w:r>
      <w:r w:rsidR="00C851CD">
        <w:rPr>
          <w:color w:val="000000"/>
          <w:sz w:val="24"/>
          <w:szCs w:val="24"/>
        </w:rPr>
        <w:t xml:space="preserve"> be a bit more advanced.  </w:t>
      </w:r>
      <w:r w:rsidR="008152E2">
        <w:rPr>
          <w:color w:val="000000"/>
          <w:sz w:val="24"/>
          <w:szCs w:val="24"/>
        </w:rPr>
        <w:t xml:space="preserve">Please remember this is </w:t>
      </w:r>
      <w:r w:rsidRPr="00744CE7" w:rsidR="008152E2">
        <w:rPr>
          <w:color w:val="000000"/>
          <w:sz w:val="24"/>
          <w:szCs w:val="24"/>
          <w:u w:val="single"/>
        </w:rPr>
        <w:t>not</w:t>
      </w:r>
      <w:r w:rsidR="008152E2">
        <w:rPr>
          <w:color w:val="000000"/>
          <w:sz w:val="24"/>
          <w:szCs w:val="24"/>
        </w:rPr>
        <w:t xml:space="preserve"> a Spanish language course, but a Medical Spanish course where </w:t>
      </w:r>
      <w:r w:rsidR="00744CE7">
        <w:rPr>
          <w:color w:val="000000"/>
          <w:sz w:val="24"/>
          <w:szCs w:val="24"/>
        </w:rPr>
        <w:t>you will learn how</w:t>
      </w:r>
      <w:r w:rsidR="0061097A">
        <w:rPr>
          <w:color w:val="000000"/>
          <w:sz w:val="24"/>
          <w:szCs w:val="24"/>
        </w:rPr>
        <w:t xml:space="preserve"> to better communicate with your patient in Spanish in a healthcare setting.  </w:t>
      </w:r>
      <w:r w:rsidR="007C109B">
        <w:rPr>
          <w:color w:val="000000"/>
          <w:sz w:val="24"/>
          <w:szCs w:val="24"/>
        </w:rPr>
        <w:t>O</w:t>
      </w:r>
      <w:r w:rsidRPr="000D3F7A" w:rsidR="000D3F7A">
        <w:rPr>
          <w:color w:val="000000"/>
          <w:sz w:val="24"/>
          <w:szCs w:val="24"/>
        </w:rPr>
        <w:t xml:space="preserve">ur conversation sessions are </w:t>
      </w:r>
      <w:r w:rsidR="005C00AD">
        <w:rPr>
          <w:color w:val="000000"/>
          <w:sz w:val="24"/>
          <w:szCs w:val="24"/>
        </w:rPr>
        <w:t xml:space="preserve">always </w:t>
      </w:r>
      <w:r w:rsidRPr="000D3F7A" w:rsidR="000D3F7A">
        <w:rPr>
          <w:color w:val="000000"/>
          <w:sz w:val="24"/>
          <w:szCs w:val="24"/>
        </w:rPr>
        <w:t xml:space="preserve">divided into </w:t>
      </w:r>
      <w:r w:rsidR="005C00AD">
        <w:rPr>
          <w:color w:val="000000"/>
          <w:sz w:val="24"/>
          <w:szCs w:val="24"/>
        </w:rPr>
        <w:t xml:space="preserve">two groups - </w:t>
      </w:r>
      <w:r w:rsidRPr="000D3F7A" w:rsidR="007C109B">
        <w:rPr>
          <w:color w:val="000000"/>
          <w:sz w:val="24"/>
          <w:szCs w:val="24"/>
        </w:rPr>
        <w:t>beginners’</w:t>
      </w:r>
      <w:r w:rsidRPr="000D3F7A" w:rsidR="000D3F7A">
        <w:rPr>
          <w:color w:val="000000"/>
          <w:sz w:val="24"/>
          <w:szCs w:val="24"/>
        </w:rPr>
        <w:t xml:space="preserve"> </w:t>
      </w:r>
      <w:r w:rsidR="00750007">
        <w:rPr>
          <w:color w:val="000000"/>
          <w:sz w:val="24"/>
          <w:szCs w:val="24"/>
        </w:rPr>
        <w:t xml:space="preserve">and </w:t>
      </w:r>
      <w:r w:rsidRPr="000D3F7A" w:rsidR="000D3F7A">
        <w:rPr>
          <w:color w:val="000000"/>
          <w:sz w:val="24"/>
          <w:szCs w:val="24"/>
        </w:rPr>
        <w:t>advanced</w:t>
      </w:r>
      <w:r w:rsidR="00750007">
        <w:rPr>
          <w:color w:val="000000"/>
          <w:sz w:val="24"/>
          <w:szCs w:val="24"/>
        </w:rPr>
        <w:t xml:space="preserve"> (intermediate</w:t>
      </w:r>
      <w:r w:rsidR="00CC2F4F">
        <w:rPr>
          <w:color w:val="000000"/>
          <w:sz w:val="24"/>
          <w:szCs w:val="24"/>
        </w:rPr>
        <w:t xml:space="preserve"> level students always join the advanced group</w:t>
      </w:r>
      <w:r w:rsidR="00750007">
        <w:rPr>
          <w:color w:val="000000"/>
          <w:sz w:val="24"/>
          <w:szCs w:val="24"/>
        </w:rPr>
        <w:t>)</w:t>
      </w:r>
      <w:r w:rsidRPr="000D3F7A" w:rsidR="000D3F7A">
        <w:rPr>
          <w:color w:val="000000"/>
          <w:sz w:val="24"/>
          <w:szCs w:val="24"/>
        </w:rPr>
        <w:t>.</w:t>
      </w:r>
      <w:r w:rsidRPr="000D3F7A" w:rsidR="000D3F7A">
        <w:rPr>
          <w:b/>
          <w:bCs/>
          <w:color w:val="000000"/>
          <w:sz w:val="24"/>
          <w:szCs w:val="24"/>
        </w:rPr>
        <w:t xml:space="preserve">  </w:t>
      </w:r>
    </w:p>
    <w:p w:rsidRPr="000D3F7A" w:rsidR="00CC3191" w:rsidP="00CC3191" w:rsidRDefault="00CC3191" w14:paraId="2A1EC905" w14:textId="77777777">
      <w:pPr>
        <w:pStyle w:val="ListParagraph"/>
        <w:rPr>
          <w:b/>
          <w:bCs/>
          <w:color w:val="000000"/>
          <w:sz w:val="24"/>
          <w:szCs w:val="24"/>
        </w:rPr>
      </w:pPr>
    </w:p>
    <w:p w:rsidRPr="00022926" w:rsidR="001C6F32" w:rsidP="00022926" w:rsidRDefault="008D7511" w14:paraId="04304385" w14:textId="6978EE8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What is the </w:t>
      </w:r>
      <w:r w:rsidRPr="00AF22BE" w:rsidR="00781ED5">
        <w:rPr>
          <w:b/>
          <w:bCs/>
          <w:color w:val="000000"/>
          <w:sz w:val="24"/>
          <w:szCs w:val="24"/>
        </w:rPr>
        <w:t xml:space="preserve">due date for all required </w:t>
      </w:r>
      <w:r w:rsidRPr="00AF22BE" w:rsidR="00E93F27">
        <w:rPr>
          <w:b/>
          <w:bCs/>
          <w:color w:val="000000"/>
          <w:sz w:val="24"/>
          <w:szCs w:val="24"/>
        </w:rPr>
        <w:t>assignments</w:t>
      </w:r>
      <w:r>
        <w:rPr>
          <w:b/>
          <w:bCs/>
          <w:color w:val="000000"/>
          <w:sz w:val="24"/>
          <w:szCs w:val="24"/>
        </w:rPr>
        <w:t xml:space="preserve">? </w:t>
      </w:r>
      <w:r w:rsidR="006E6F05">
        <w:rPr>
          <w:color w:val="000000"/>
          <w:sz w:val="24"/>
          <w:szCs w:val="24"/>
        </w:rPr>
        <w:t xml:space="preserve"> </w:t>
      </w:r>
      <w:r w:rsidRPr="00022926" w:rsidR="00B20683">
        <w:rPr>
          <w:color w:val="000000"/>
          <w:sz w:val="24"/>
          <w:szCs w:val="24"/>
        </w:rPr>
        <w:t>S</w:t>
      </w:r>
      <w:r w:rsidRPr="00022926" w:rsidR="00E21449">
        <w:rPr>
          <w:color w:val="000000"/>
          <w:sz w:val="24"/>
          <w:szCs w:val="24"/>
        </w:rPr>
        <w:t xml:space="preserve">tudents </w:t>
      </w:r>
      <w:r w:rsidRPr="00022926" w:rsidR="00BF0657">
        <w:rPr>
          <w:color w:val="000000"/>
          <w:sz w:val="24"/>
          <w:szCs w:val="24"/>
        </w:rPr>
        <w:t xml:space="preserve">will always </w:t>
      </w:r>
      <w:r w:rsidRPr="00022926" w:rsidR="00E21449">
        <w:rPr>
          <w:color w:val="000000"/>
          <w:sz w:val="24"/>
          <w:szCs w:val="24"/>
        </w:rPr>
        <w:t xml:space="preserve">have until </w:t>
      </w:r>
      <w:r w:rsidRPr="00022926" w:rsidR="000A45E3">
        <w:rPr>
          <w:color w:val="000000"/>
          <w:sz w:val="24"/>
          <w:szCs w:val="24"/>
        </w:rPr>
        <w:t xml:space="preserve">EOD of </w:t>
      </w:r>
      <w:r w:rsidRPr="00022926" w:rsidR="00E21449">
        <w:rPr>
          <w:color w:val="000000"/>
          <w:sz w:val="24"/>
          <w:szCs w:val="24"/>
        </w:rPr>
        <w:t xml:space="preserve">the day of their </w:t>
      </w:r>
      <w:r w:rsidRPr="00022926" w:rsidR="00E21449">
        <w:rPr>
          <w:color w:val="000000"/>
          <w:sz w:val="24"/>
          <w:szCs w:val="24"/>
          <w:u w:val="single"/>
        </w:rPr>
        <w:t>scheduled</w:t>
      </w:r>
      <w:r w:rsidRPr="00022926" w:rsidR="00E21449">
        <w:rPr>
          <w:color w:val="000000"/>
          <w:sz w:val="24"/>
          <w:szCs w:val="24"/>
        </w:rPr>
        <w:t xml:space="preserve"> SP virtual </w:t>
      </w:r>
      <w:r w:rsidRPr="00022926" w:rsidR="000A45E3">
        <w:rPr>
          <w:color w:val="000000"/>
          <w:sz w:val="24"/>
          <w:szCs w:val="24"/>
        </w:rPr>
        <w:t>session to complete and submit all required assignments for the course.</w:t>
      </w:r>
      <w:r w:rsidRPr="00022926" w:rsidR="001C6F32">
        <w:rPr>
          <w:color w:val="000000"/>
          <w:sz w:val="24"/>
          <w:szCs w:val="24"/>
        </w:rPr>
        <w:t xml:space="preserve">  You will need to complete all required </w:t>
      </w:r>
      <w:r w:rsidRPr="00022926" w:rsidR="00AF22BE">
        <w:rPr>
          <w:color w:val="000000"/>
          <w:sz w:val="24"/>
          <w:szCs w:val="24"/>
        </w:rPr>
        <w:t>coursework</w:t>
      </w:r>
      <w:r w:rsidRPr="00022926" w:rsidR="001C6F32">
        <w:rPr>
          <w:color w:val="000000"/>
          <w:sz w:val="24"/>
          <w:szCs w:val="24"/>
        </w:rPr>
        <w:t xml:space="preserve"> by that </w:t>
      </w:r>
      <w:r w:rsidRPr="00022926" w:rsidR="00022926">
        <w:rPr>
          <w:color w:val="000000"/>
          <w:sz w:val="24"/>
          <w:szCs w:val="24"/>
        </w:rPr>
        <w:t xml:space="preserve">specific </w:t>
      </w:r>
      <w:r w:rsidRPr="00022926" w:rsidR="001C6F32">
        <w:rPr>
          <w:color w:val="000000"/>
          <w:sz w:val="24"/>
          <w:szCs w:val="24"/>
        </w:rPr>
        <w:t xml:space="preserve">date </w:t>
      </w:r>
      <w:r w:rsidR="00603F2F">
        <w:rPr>
          <w:color w:val="000000"/>
          <w:sz w:val="24"/>
          <w:szCs w:val="24"/>
        </w:rPr>
        <w:t>to</w:t>
      </w:r>
      <w:r w:rsidRPr="00022926" w:rsidR="00603F2F">
        <w:rPr>
          <w:color w:val="000000"/>
          <w:sz w:val="24"/>
          <w:szCs w:val="24"/>
        </w:rPr>
        <w:t xml:space="preserve"> get full credit for the course </w:t>
      </w:r>
      <w:r w:rsidR="00603F2F">
        <w:rPr>
          <w:color w:val="000000"/>
          <w:sz w:val="24"/>
          <w:szCs w:val="24"/>
        </w:rPr>
        <w:t xml:space="preserve">and </w:t>
      </w:r>
      <w:r w:rsidRPr="00022926" w:rsidR="00AF22BE">
        <w:rPr>
          <w:color w:val="000000"/>
          <w:sz w:val="24"/>
          <w:szCs w:val="24"/>
        </w:rPr>
        <w:t>for</w:t>
      </w:r>
      <w:r w:rsidRPr="00022926" w:rsidR="001C6F32">
        <w:rPr>
          <w:color w:val="000000"/>
          <w:sz w:val="24"/>
          <w:szCs w:val="24"/>
        </w:rPr>
        <w:t xml:space="preserve"> Dr. Castiglioni to complete your evaluation in OASIS.  </w:t>
      </w:r>
    </w:p>
    <w:p w:rsidR="00E93F27" w:rsidP="00AF22BE" w:rsidRDefault="00E93F27" w14:paraId="6C74C1BA" w14:textId="4A9AF425">
      <w:pPr>
        <w:pStyle w:val="ListParagraph"/>
      </w:pPr>
    </w:p>
    <w:p w:rsidR="00054580" w:rsidP="00054580" w:rsidRDefault="00152F17" w14:paraId="56881033" w14:textId="626EA645">
      <w:pPr>
        <w:pStyle w:val="ListParagraph"/>
        <w:numPr>
          <w:ilvl w:val="0"/>
          <w:numId w:val="1"/>
        </w:numPr>
      </w:pPr>
      <w:r w:rsidRPr="00152F17">
        <w:rPr>
          <w:b/>
          <w:bCs/>
        </w:rPr>
        <w:t>If I am not able to attend the scheduled</w:t>
      </w:r>
      <w:r>
        <w:rPr>
          <w:b/>
          <w:bCs/>
        </w:rPr>
        <w:t xml:space="preserve"> virtual SP </w:t>
      </w:r>
      <w:r w:rsidRPr="00152F17">
        <w:rPr>
          <w:b/>
          <w:bCs/>
        </w:rPr>
        <w:t xml:space="preserve">session for my block, could I reschedule it </w:t>
      </w:r>
      <w:r w:rsidR="00731E5A">
        <w:rPr>
          <w:b/>
          <w:bCs/>
        </w:rPr>
        <w:t xml:space="preserve">to </w:t>
      </w:r>
      <w:r w:rsidRPr="00152F17">
        <w:rPr>
          <w:b/>
          <w:bCs/>
        </w:rPr>
        <w:t>a different date?</w:t>
      </w:r>
      <w:r>
        <w:t xml:space="preserve">   Yes. Please reach out to Brenda Perez, </w:t>
      </w:r>
      <w:r w:rsidR="00731E5A">
        <w:t xml:space="preserve">our </w:t>
      </w:r>
      <w:r>
        <w:t>coordinator for the course, so she can reschedule you</w:t>
      </w:r>
      <w:r w:rsidR="003E1961">
        <w:t xml:space="preserve">r </w:t>
      </w:r>
      <w:r w:rsidR="003E2338">
        <w:t>practical session to another date</w:t>
      </w:r>
      <w:r>
        <w:t xml:space="preserve">.  We hold </w:t>
      </w:r>
      <w:r w:rsidRPr="003E2338" w:rsidR="003E2338">
        <w:t>4</w:t>
      </w:r>
      <w:r w:rsidR="003E2338">
        <w:t xml:space="preserve"> </w:t>
      </w:r>
      <w:r w:rsidRPr="003E2338">
        <w:t>practical</w:t>
      </w:r>
      <w:r>
        <w:t xml:space="preserve"> sessions </w:t>
      </w:r>
      <w:r w:rsidR="009A03B2">
        <w:t>per</w:t>
      </w:r>
      <w:r>
        <w:t xml:space="preserve"> academic year </w:t>
      </w:r>
      <w:r w:rsidR="001D144B">
        <w:t xml:space="preserve">in </w:t>
      </w:r>
      <w:r>
        <w:t xml:space="preserve">November, December, </w:t>
      </w:r>
      <w:r w:rsidR="008F0A43">
        <w:t>February,</w:t>
      </w:r>
      <w:r>
        <w:t xml:space="preserve"> and April.  Keep in mind that if your </w:t>
      </w:r>
      <w:r w:rsidR="003075DD">
        <w:t xml:space="preserve">schedule </w:t>
      </w:r>
      <w:r>
        <w:t>conflict happens during the month of April</w:t>
      </w:r>
      <w:r w:rsidR="004A25C4">
        <w:t xml:space="preserve">, </w:t>
      </w:r>
      <w:r>
        <w:t xml:space="preserve">we have no </w:t>
      </w:r>
      <w:r w:rsidR="00CA12FA">
        <w:t xml:space="preserve">alternate </w:t>
      </w:r>
      <w:r>
        <w:t xml:space="preserve">session to offer you.  </w:t>
      </w:r>
      <w:r w:rsidR="004A25C4">
        <w:t xml:space="preserve">Our April session is the </w:t>
      </w:r>
      <w:r w:rsidRPr="008F0A43" w:rsidR="004A25C4">
        <w:rPr>
          <w:u w:val="single"/>
        </w:rPr>
        <w:t>last</w:t>
      </w:r>
      <w:r w:rsidRPr="008F0A43" w:rsidR="004A25C4">
        <w:t xml:space="preserve"> </w:t>
      </w:r>
      <w:r w:rsidR="004A25C4">
        <w:t xml:space="preserve">session offered during the academic year for our Medical Spanish learners.  </w:t>
      </w:r>
      <w:r>
        <w:t>You will need to reach out to Brenda Perez</w:t>
      </w:r>
      <w:r w:rsidR="00DA0F85">
        <w:t xml:space="preserve"> </w:t>
      </w:r>
      <w:r w:rsidR="00D3205D">
        <w:t xml:space="preserve">at </w:t>
      </w:r>
      <w:hyperlink w:history="1" r:id="rId7">
        <w:r w:rsidRPr="00E14076" w:rsidR="00D3205D">
          <w:rPr>
            <w:rStyle w:val="Hyperlink"/>
          </w:rPr>
          <w:t>Brenda.Perez@ucf.edu</w:t>
        </w:r>
      </w:hyperlink>
      <w:r w:rsidR="00D3205D">
        <w:t xml:space="preserve"> and copy </w:t>
      </w:r>
      <w:r>
        <w:t xml:space="preserve">Dr. Castiglioni </w:t>
      </w:r>
      <w:r w:rsidR="00D3205D">
        <w:t xml:space="preserve">on the email </w:t>
      </w:r>
      <w:r>
        <w:t xml:space="preserve">to notify them of your </w:t>
      </w:r>
      <w:r w:rsidR="003075DD">
        <w:t xml:space="preserve">schedule </w:t>
      </w:r>
      <w:r>
        <w:t>conflict</w:t>
      </w:r>
      <w:r w:rsidR="008F0A43">
        <w:t xml:space="preserve"> as soon as y</w:t>
      </w:r>
      <w:r w:rsidR="006A295B">
        <w:t>ou become aware of it</w:t>
      </w:r>
      <w:r w:rsidR="008F0A43">
        <w:t xml:space="preserve">. </w:t>
      </w:r>
    </w:p>
    <w:p w:rsidR="00054580" w:rsidP="00054580" w:rsidRDefault="00054580" w14:paraId="303CDDCA" w14:textId="77777777">
      <w:pPr>
        <w:pStyle w:val="ListParagraph"/>
      </w:pPr>
    </w:p>
    <w:p w:rsidR="00054580" w:rsidP="00054580" w:rsidRDefault="00054580" w14:paraId="540C05F3" w14:textId="0BC7C9BE">
      <w:pPr>
        <w:pStyle w:val="ListParagraph"/>
        <w:numPr>
          <w:ilvl w:val="0"/>
          <w:numId w:val="1"/>
        </w:numPr>
      </w:pPr>
      <w:r w:rsidRPr="00AF22BE">
        <w:rPr>
          <w:b/>
          <w:bCs/>
        </w:rPr>
        <w:t xml:space="preserve">If I changed my </w:t>
      </w:r>
      <w:r w:rsidRPr="00AF22BE" w:rsidR="00282922">
        <w:rPr>
          <w:b/>
          <w:bCs/>
        </w:rPr>
        <w:t>SP virtual</w:t>
      </w:r>
      <w:r w:rsidRPr="00AF22BE">
        <w:rPr>
          <w:b/>
          <w:bCs/>
        </w:rPr>
        <w:t xml:space="preserve"> session to a later date, </w:t>
      </w:r>
      <w:r w:rsidRPr="00AF22BE" w:rsidR="00282922">
        <w:rPr>
          <w:b/>
          <w:bCs/>
        </w:rPr>
        <w:t xml:space="preserve">can I finish/submit the rest of the required assignments </w:t>
      </w:r>
      <w:r w:rsidRPr="00AF22BE" w:rsidR="0023206A">
        <w:rPr>
          <w:b/>
          <w:bCs/>
        </w:rPr>
        <w:t>on the day of the SP session?</w:t>
      </w:r>
      <w:r w:rsidR="0023206A">
        <w:t xml:space="preserve">  </w:t>
      </w:r>
      <w:r w:rsidR="00D90808">
        <w:t xml:space="preserve">Yes, you will have until EOD of the day of your </w:t>
      </w:r>
      <w:r w:rsidR="00C2791A">
        <w:t xml:space="preserve">scheduled </w:t>
      </w:r>
      <w:r w:rsidR="003454FA">
        <w:t>virtual SP session</w:t>
      </w:r>
      <w:r w:rsidR="00022631">
        <w:t xml:space="preserve"> to complete all required assignments for the course.  </w:t>
      </w:r>
    </w:p>
    <w:p w:rsidR="003454FA" w:rsidP="003454FA" w:rsidRDefault="003454FA" w14:paraId="299ADB56" w14:textId="77777777">
      <w:pPr>
        <w:pStyle w:val="ListParagraph"/>
      </w:pPr>
    </w:p>
    <w:p w:rsidR="003454FA" w:rsidP="003454FA" w:rsidRDefault="003454FA" w14:paraId="3CABE5C7" w14:textId="4830013E">
      <w:pPr>
        <w:pStyle w:val="ListParagraph"/>
        <w:numPr>
          <w:ilvl w:val="0"/>
          <w:numId w:val="1"/>
        </w:numPr>
      </w:pPr>
      <w:r w:rsidRPr="00022631">
        <w:rPr>
          <w:b/>
          <w:bCs/>
        </w:rPr>
        <w:t xml:space="preserve">What if I’m not feeling well the day of the virtual SP session or during any of the conversation sessions? </w:t>
      </w:r>
      <w:r>
        <w:t xml:space="preserve"> Please </w:t>
      </w:r>
      <w:r w:rsidR="0004180A">
        <w:t xml:space="preserve">reach out to Brenda Perez at </w:t>
      </w:r>
      <w:hyperlink w:history="1" r:id="rId8">
        <w:r w:rsidRPr="004C7037" w:rsidR="004C7510">
          <w:rPr>
            <w:rStyle w:val="Hyperlink"/>
          </w:rPr>
          <w:t>Brenda.Perez@ucf.edu</w:t>
        </w:r>
      </w:hyperlink>
      <w:r w:rsidR="004C7510">
        <w:t xml:space="preserve"> so she</w:t>
      </w:r>
      <w:r w:rsidR="00F93B49">
        <w:t xml:space="preserve"> is aware.  If you call </w:t>
      </w:r>
      <w:r w:rsidR="0060286C">
        <w:t>in</w:t>
      </w:r>
      <w:r w:rsidR="00F93B49">
        <w:t xml:space="preserve"> sick </w:t>
      </w:r>
      <w:r w:rsidR="00D202B8">
        <w:t>on the day of</w:t>
      </w:r>
      <w:r w:rsidR="00F93B49">
        <w:t xml:space="preserve"> your </w:t>
      </w:r>
      <w:r w:rsidR="00E00655">
        <w:t xml:space="preserve">SP virtual encounter, you will need to be rescheduled to </w:t>
      </w:r>
      <w:r w:rsidR="00AF3968">
        <w:t xml:space="preserve">a different </w:t>
      </w:r>
      <w:r w:rsidR="00E00655">
        <w:t xml:space="preserve">date.  </w:t>
      </w:r>
      <w:r w:rsidR="00D202B8">
        <w:t xml:space="preserve">Keep in mind </w:t>
      </w:r>
      <w:r w:rsidR="000F5516">
        <w:t xml:space="preserve">that </w:t>
      </w:r>
      <w:r w:rsidR="00D031B5">
        <w:t xml:space="preserve">if you </w:t>
      </w:r>
      <w:r w:rsidR="00AF3968">
        <w:t>call</w:t>
      </w:r>
      <w:r w:rsidR="003958AA">
        <w:t xml:space="preserve"> in</w:t>
      </w:r>
      <w:r w:rsidR="00AF3968">
        <w:t xml:space="preserve"> sick</w:t>
      </w:r>
      <w:r w:rsidR="00E00655">
        <w:t xml:space="preserve"> </w:t>
      </w:r>
      <w:r w:rsidR="00791C27">
        <w:t xml:space="preserve">during the </w:t>
      </w:r>
      <w:r w:rsidR="00E00655">
        <w:t xml:space="preserve">last </w:t>
      </w:r>
      <w:r w:rsidR="00DE72B2">
        <w:t xml:space="preserve">SP virtual </w:t>
      </w:r>
      <w:r w:rsidR="005A4E3F">
        <w:t>session</w:t>
      </w:r>
      <w:r w:rsidR="00791C27">
        <w:t xml:space="preserve"> of </w:t>
      </w:r>
      <w:r w:rsidR="005A4E3F">
        <w:t xml:space="preserve">the </w:t>
      </w:r>
      <w:r w:rsidR="002A4C6E">
        <w:t xml:space="preserve">academic </w:t>
      </w:r>
      <w:r w:rsidR="005A4E3F">
        <w:t>year</w:t>
      </w:r>
      <w:r w:rsidR="00791C27">
        <w:t xml:space="preserve"> (April date)</w:t>
      </w:r>
      <w:r w:rsidR="005A4E3F">
        <w:t xml:space="preserve">, you will need to contact Dr. Castiglioni </w:t>
      </w:r>
      <w:r w:rsidR="00DE72B2">
        <w:t xml:space="preserve">directly at </w:t>
      </w:r>
      <w:hyperlink w:history="1" r:id="rId9">
        <w:r w:rsidRPr="004C7037" w:rsidR="00456CE9">
          <w:rPr>
            <w:rStyle w:val="Hyperlink"/>
          </w:rPr>
          <w:t>Analia.Castiglioni@ucf.edu</w:t>
        </w:r>
      </w:hyperlink>
      <w:r w:rsidR="003C315D">
        <w:t xml:space="preserve"> and submit an </w:t>
      </w:r>
      <w:r w:rsidR="00007A93">
        <w:t>excused absence form</w:t>
      </w:r>
      <w:r w:rsidR="003C315D">
        <w:t xml:space="preserve"> for her review.  </w:t>
      </w:r>
    </w:p>
    <w:p w:rsidR="00B37CDF" w:rsidP="008F0A43" w:rsidRDefault="008F0A43" w14:paraId="57615491" w14:textId="339DA077">
      <w:pPr>
        <w:pStyle w:val="ListParagraph"/>
      </w:pPr>
      <w:r>
        <w:t xml:space="preserve"> </w:t>
      </w:r>
    </w:p>
    <w:p w:rsidR="004F48D0" w:rsidP="004F48D0" w:rsidRDefault="008F0A43" w14:paraId="41DC30F9" w14:textId="6E579A8D">
      <w:pPr>
        <w:pStyle w:val="ListParagraph"/>
        <w:numPr>
          <w:ilvl w:val="0"/>
          <w:numId w:val="1"/>
        </w:numPr>
      </w:pPr>
      <w:r w:rsidRPr="004F48D0">
        <w:rPr>
          <w:b/>
          <w:bCs/>
        </w:rPr>
        <w:t xml:space="preserve">If I have a </w:t>
      </w:r>
      <w:r w:rsidRPr="004F48D0" w:rsidR="003E6185">
        <w:rPr>
          <w:b/>
          <w:bCs/>
        </w:rPr>
        <w:t xml:space="preserve">schedule </w:t>
      </w:r>
      <w:r w:rsidRPr="004F48D0">
        <w:rPr>
          <w:b/>
          <w:bCs/>
        </w:rPr>
        <w:t xml:space="preserve">conflict with </w:t>
      </w:r>
      <w:r w:rsidRPr="004F48D0" w:rsidR="003E6185">
        <w:rPr>
          <w:b/>
          <w:bCs/>
        </w:rPr>
        <w:t xml:space="preserve">the dates offered </w:t>
      </w:r>
      <w:r w:rsidRPr="004F48D0" w:rsidR="00B66300">
        <w:rPr>
          <w:b/>
          <w:bCs/>
        </w:rPr>
        <w:t>as part of the</w:t>
      </w:r>
      <w:r w:rsidRPr="004F48D0">
        <w:rPr>
          <w:b/>
          <w:bCs/>
        </w:rPr>
        <w:t xml:space="preserve"> conversation sessions and can’t complete the </w:t>
      </w:r>
      <w:r w:rsidRPr="004F48D0">
        <w:rPr>
          <w:b/>
          <w:bCs/>
          <w:u w:val="single"/>
        </w:rPr>
        <w:t>two</w:t>
      </w:r>
      <w:r w:rsidRPr="004F48D0">
        <w:rPr>
          <w:b/>
          <w:bCs/>
        </w:rPr>
        <w:t xml:space="preserve"> sessions required </w:t>
      </w:r>
      <w:r w:rsidRPr="004F48D0" w:rsidR="00A447CE">
        <w:rPr>
          <w:b/>
          <w:bCs/>
        </w:rPr>
        <w:t>as part of</w:t>
      </w:r>
      <w:r w:rsidRPr="004F48D0">
        <w:rPr>
          <w:b/>
          <w:bCs/>
        </w:rPr>
        <w:t xml:space="preserve"> my block, can I participate during the next round of </w:t>
      </w:r>
      <w:r w:rsidRPr="004F48D0" w:rsidR="00B66300">
        <w:rPr>
          <w:b/>
          <w:bCs/>
        </w:rPr>
        <w:t xml:space="preserve">conversation </w:t>
      </w:r>
      <w:r w:rsidRPr="004F48D0">
        <w:rPr>
          <w:b/>
          <w:bCs/>
        </w:rPr>
        <w:t>sessions for the following block?</w:t>
      </w:r>
      <w:r>
        <w:t xml:space="preserve">  Yes.  We always offer three </w:t>
      </w:r>
      <w:r>
        <w:lastRenderedPageBreak/>
        <w:t xml:space="preserve">conversation sessions during each block and students are required to attend </w:t>
      </w:r>
      <w:r w:rsidRPr="004F48D0">
        <w:rPr>
          <w:u w:val="single"/>
        </w:rPr>
        <w:t>two</w:t>
      </w:r>
      <w:r>
        <w:t xml:space="preserve"> of t</w:t>
      </w:r>
      <w:r w:rsidR="0061314B">
        <w:t>hose</w:t>
      </w:r>
      <w:r>
        <w:t xml:space="preserve"> sessions.  These are </w:t>
      </w:r>
      <w:r w:rsidR="0010784E">
        <w:t xml:space="preserve">always </w:t>
      </w:r>
      <w:r>
        <w:t xml:space="preserve">scheduled during weeks 2, 3 and 4 of each block.  If you </w:t>
      </w:r>
      <w:r w:rsidR="00950C17">
        <w:t xml:space="preserve">have a schedule conflict that prevents you from completing your </w:t>
      </w:r>
      <w:r w:rsidR="004F48D0">
        <w:t>two required conversation sessions as part of your block, just</w:t>
      </w:r>
      <w:r>
        <w:t xml:space="preserve"> reach out to Brenda Perez to explore other options.  </w:t>
      </w:r>
    </w:p>
    <w:p w:rsidR="004F48D0" w:rsidP="004F48D0" w:rsidRDefault="004F48D0" w14:paraId="3D89C6D8" w14:textId="77777777">
      <w:pPr>
        <w:pStyle w:val="ListParagraph"/>
      </w:pPr>
    </w:p>
    <w:p w:rsidR="004F48D0" w:rsidP="004F48D0" w:rsidRDefault="004F48D0" w14:paraId="31D117C6" w14:textId="77777777">
      <w:pPr>
        <w:pStyle w:val="ListParagraph"/>
      </w:pPr>
    </w:p>
    <w:p w:rsidR="0010784E" w:rsidP="008F0A43" w:rsidRDefault="00C67606" w14:paraId="3A32BBC2" w14:textId="00C8050D">
      <w:pPr>
        <w:pStyle w:val="ListParagraph"/>
        <w:numPr>
          <w:ilvl w:val="0"/>
          <w:numId w:val="1"/>
        </w:numPr>
      </w:pPr>
      <w:r w:rsidRPr="00022631">
        <w:rPr>
          <w:b/>
          <w:bCs/>
        </w:rPr>
        <w:t xml:space="preserve">Does the </w:t>
      </w:r>
      <w:r w:rsidRPr="00022631" w:rsidR="002C77AF">
        <w:rPr>
          <w:b/>
          <w:bCs/>
        </w:rPr>
        <w:t>reflective essay need to be written in Spanish?</w:t>
      </w:r>
      <w:r w:rsidR="002C77AF">
        <w:t xml:space="preserve">  No.  </w:t>
      </w:r>
      <w:r w:rsidR="00C242C8">
        <w:t xml:space="preserve">We prefer you write your essay in English.  </w:t>
      </w:r>
      <w:r w:rsidR="002C77AF">
        <w:t xml:space="preserve">  </w:t>
      </w:r>
    </w:p>
    <w:p w:rsidR="00FF77A0" w:rsidP="00FF77A0" w:rsidRDefault="00FF77A0" w14:paraId="4A9FAC80" w14:textId="77777777">
      <w:pPr>
        <w:pStyle w:val="ListParagraph"/>
      </w:pPr>
    </w:p>
    <w:p w:rsidR="00FF77A0" w:rsidP="008F0A43" w:rsidRDefault="00FF77A0" w14:paraId="4B139DF5" w14:textId="1363CB9A">
      <w:pPr>
        <w:pStyle w:val="ListParagraph"/>
        <w:numPr>
          <w:ilvl w:val="0"/>
          <w:numId w:val="1"/>
        </w:numPr>
      </w:pPr>
      <w:r w:rsidRPr="00022631">
        <w:rPr>
          <w:b/>
          <w:bCs/>
        </w:rPr>
        <w:t xml:space="preserve">Do we need to complete the Infectious Disease module </w:t>
      </w:r>
      <w:r w:rsidRPr="00022631" w:rsidR="00032233">
        <w:rPr>
          <w:b/>
          <w:bCs/>
        </w:rPr>
        <w:t>in</w:t>
      </w:r>
      <w:r w:rsidRPr="00022631">
        <w:rPr>
          <w:b/>
          <w:bCs/>
        </w:rPr>
        <w:t xml:space="preserve"> Canopy?</w:t>
      </w:r>
      <w:r>
        <w:t xml:space="preserve">  </w:t>
      </w:r>
      <w:r w:rsidR="00C16E5B">
        <w:t xml:space="preserve">No, this module is </w:t>
      </w:r>
      <w:r w:rsidR="00B9103E">
        <w:t>optional, and</w:t>
      </w:r>
      <w:r w:rsidR="00C16E5B">
        <w:t xml:space="preserve"> it is </w:t>
      </w:r>
      <w:r w:rsidRPr="009716E8" w:rsidR="00C16E5B">
        <w:rPr>
          <w:u w:val="single"/>
        </w:rPr>
        <w:t>not required</w:t>
      </w:r>
      <w:r w:rsidR="00C16E5B">
        <w:t xml:space="preserve"> as part of the course.</w:t>
      </w:r>
      <w:r w:rsidR="00B9103E">
        <w:t xml:space="preserve">  It could be used for additional practice.  </w:t>
      </w:r>
    </w:p>
    <w:p w:rsidR="00EF5915" w:rsidP="00EF5915" w:rsidRDefault="00EF5915" w14:paraId="44AE00C9" w14:textId="77777777">
      <w:pPr>
        <w:pStyle w:val="ListParagraph"/>
      </w:pPr>
    </w:p>
    <w:p w:rsidR="00EF5915" w:rsidP="008F0A43" w:rsidRDefault="00EF5915" w14:paraId="7986D533" w14:textId="55E6362B">
      <w:pPr>
        <w:pStyle w:val="ListParagraph"/>
        <w:numPr>
          <w:ilvl w:val="0"/>
          <w:numId w:val="1"/>
        </w:numPr>
        <w:rPr/>
      </w:pPr>
      <w:r w:rsidRPr="0CCE4440" w:rsidR="00EF5915">
        <w:rPr>
          <w:b w:val="1"/>
          <w:bCs w:val="1"/>
        </w:rPr>
        <w:t>Can I switch block</w:t>
      </w:r>
      <w:r w:rsidRPr="0CCE4440" w:rsidR="00D9325D">
        <w:rPr>
          <w:b w:val="1"/>
          <w:bCs w:val="1"/>
        </w:rPr>
        <w:t>s</w:t>
      </w:r>
      <w:r w:rsidRPr="0CCE4440" w:rsidR="00FC1EC4">
        <w:rPr>
          <w:b w:val="1"/>
          <w:bCs w:val="1"/>
        </w:rPr>
        <w:t xml:space="preserve"> after I signed up for a specific block</w:t>
      </w:r>
      <w:r w:rsidRPr="0CCE4440" w:rsidR="00EF5915">
        <w:rPr>
          <w:b w:val="1"/>
          <w:bCs w:val="1"/>
        </w:rPr>
        <w:t>?</w:t>
      </w:r>
      <w:r w:rsidR="00EF5915">
        <w:rPr/>
        <w:t xml:space="preserve">  Yes</w:t>
      </w:r>
      <w:r w:rsidR="00F96578">
        <w:rPr/>
        <w:t xml:space="preserve">.  </w:t>
      </w:r>
      <w:r w:rsidR="008931A0">
        <w:rPr/>
        <w:t xml:space="preserve">You will need to </w:t>
      </w:r>
      <w:r w:rsidR="00EF5915">
        <w:rPr/>
        <w:t xml:space="preserve">notify </w:t>
      </w:r>
      <w:r w:rsidR="3F839060">
        <w:rPr/>
        <w:t xml:space="preserve">the Office of the Registrar at </w:t>
      </w:r>
      <w:hyperlink r:id="Rc87d9f4754f74e2a">
        <w:r w:rsidRPr="0CCE4440" w:rsidR="3F839060">
          <w:rPr>
            <w:rStyle w:val="Hyperlink"/>
          </w:rPr>
          <w:t>mdclinicalscheduling@ucf.edu</w:t>
        </w:r>
      </w:hyperlink>
      <w:r w:rsidR="3F839060">
        <w:rPr/>
        <w:t xml:space="preserve"> </w:t>
      </w:r>
      <w:r w:rsidR="00F96578">
        <w:rPr/>
        <w:t xml:space="preserve">for any changes </w:t>
      </w:r>
      <w:r w:rsidR="00C20F15">
        <w:rPr/>
        <w:t xml:space="preserve">to your registration as part of the course.  </w:t>
      </w:r>
    </w:p>
    <w:p w:rsidR="00BD05CC" w:rsidP="00BD05CC" w:rsidRDefault="00BD05CC" w14:paraId="55564099" w14:textId="77777777">
      <w:pPr>
        <w:pStyle w:val="ListParagraph"/>
      </w:pPr>
    </w:p>
    <w:p w:rsidR="009C0D95" w:rsidP="009C0D95" w:rsidRDefault="00BD05CC" w14:paraId="1245B4EE" w14:textId="0E7EAAF0">
      <w:pPr>
        <w:pStyle w:val="ListParagraph"/>
        <w:numPr>
          <w:ilvl w:val="0"/>
          <w:numId w:val="1"/>
        </w:numPr>
      </w:pPr>
      <w:r w:rsidRPr="00E84E5F">
        <w:rPr>
          <w:b/>
          <w:bCs/>
        </w:rPr>
        <w:t>Is the SP session in person or in virtual form?</w:t>
      </w:r>
      <w:r>
        <w:t xml:space="preserve">  </w:t>
      </w:r>
      <w:r w:rsidR="00170291">
        <w:t xml:space="preserve">All </w:t>
      </w:r>
      <w:r w:rsidR="00C51975">
        <w:t xml:space="preserve">SP </w:t>
      </w:r>
      <w:r w:rsidR="002D616F">
        <w:t xml:space="preserve">simulated </w:t>
      </w:r>
      <w:r w:rsidR="00C51975">
        <w:t xml:space="preserve">sessions for this course </w:t>
      </w:r>
      <w:r w:rsidR="00CA4D3F">
        <w:t xml:space="preserve">are </w:t>
      </w:r>
      <w:r w:rsidR="00C51975">
        <w:t xml:space="preserve">in virtual form via Zoom.  </w:t>
      </w:r>
      <w:r w:rsidR="00CA4D3F">
        <w:t>Our coordinator for the course will send you the student rotation</w:t>
      </w:r>
      <w:r w:rsidR="00BA5B74">
        <w:t xml:space="preserve"> a few weeks prior </w:t>
      </w:r>
      <w:r w:rsidR="00E84E5F">
        <w:t xml:space="preserve">SP session.  </w:t>
      </w:r>
      <w:r w:rsidR="00BA5B74">
        <w:t xml:space="preserve">  </w:t>
      </w:r>
    </w:p>
    <w:p w:rsidRPr="00170291" w:rsidR="00170291" w:rsidP="00170291" w:rsidRDefault="00170291" w14:paraId="5F0646E4" w14:textId="77777777">
      <w:pPr>
        <w:pStyle w:val="ListParagraph"/>
      </w:pPr>
    </w:p>
    <w:p w:rsidR="00F96578" w:rsidP="00170291" w:rsidRDefault="00321A7D" w14:paraId="719048FD" w14:textId="29C3FE7A">
      <w:pPr>
        <w:pStyle w:val="ListParagraph"/>
        <w:numPr>
          <w:ilvl w:val="0"/>
          <w:numId w:val="1"/>
        </w:numPr>
      </w:pPr>
      <w:r w:rsidRPr="00170291">
        <w:rPr>
          <w:b/>
          <w:bCs/>
        </w:rPr>
        <w:t xml:space="preserve">Would I </w:t>
      </w:r>
      <w:r w:rsidRPr="00170291" w:rsidR="0079711C">
        <w:rPr>
          <w:b/>
          <w:bCs/>
        </w:rPr>
        <w:t xml:space="preserve">be graded during the </w:t>
      </w:r>
      <w:r w:rsidRPr="00170291" w:rsidR="00044250">
        <w:rPr>
          <w:b/>
          <w:bCs/>
        </w:rPr>
        <w:t>v</w:t>
      </w:r>
      <w:r w:rsidRPr="00170291" w:rsidR="0079711C">
        <w:rPr>
          <w:b/>
          <w:bCs/>
        </w:rPr>
        <w:t xml:space="preserve">irtual </w:t>
      </w:r>
      <w:r w:rsidRPr="00170291" w:rsidR="00044250">
        <w:rPr>
          <w:b/>
          <w:bCs/>
        </w:rPr>
        <w:t>SP session</w:t>
      </w:r>
      <w:r w:rsidRPr="00170291">
        <w:rPr>
          <w:b/>
          <w:bCs/>
        </w:rPr>
        <w:t>?</w:t>
      </w:r>
      <w:r>
        <w:t xml:space="preserve">  No</w:t>
      </w:r>
      <w:r w:rsidR="0079711C">
        <w:t xml:space="preserve">, this is a formative session. No grade is </w:t>
      </w:r>
      <w:r w:rsidR="00044250">
        <w:t>given.</w:t>
      </w:r>
    </w:p>
    <w:sectPr w:rsidR="00F96578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2F17" w:rsidP="00152F17" w:rsidRDefault="00152F17" w14:paraId="2E52D9E1" w14:textId="77777777">
      <w:pPr>
        <w:spacing w:after="0" w:line="240" w:lineRule="auto"/>
      </w:pPr>
      <w:r>
        <w:separator/>
      </w:r>
    </w:p>
  </w:endnote>
  <w:endnote w:type="continuationSeparator" w:id="0">
    <w:p w:rsidR="00152F17" w:rsidP="00152F17" w:rsidRDefault="00152F17" w14:paraId="59B3CC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2F17" w:rsidP="00152F17" w:rsidRDefault="00152F17" w14:paraId="6F45E483" w14:textId="77777777">
      <w:pPr>
        <w:spacing w:after="0" w:line="240" w:lineRule="auto"/>
      </w:pPr>
      <w:r>
        <w:separator/>
      </w:r>
    </w:p>
  </w:footnote>
  <w:footnote w:type="continuationSeparator" w:id="0">
    <w:p w:rsidR="00152F17" w:rsidP="00152F17" w:rsidRDefault="00152F17" w14:paraId="15146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2F17" w:rsidP="00152F17" w:rsidRDefault="00152F17" w14:paraId="4FA1C5FF" w14:textId="3812D6DF">
    <w:pPr>
      <w:pStyle w:val="Header"/>
      <w:jc w:val="center"/>
    </w:pPr>
    <w:r>
      <w:t>FAQs for Medical 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2D28"/>
    <w:multiLevelType w:val="hybridMultilevel"/>
    <w:tmpl w:val="C932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1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17"/>
    <w:rsid w:val="00007A93"/>
    <w:rsid w:val="00012518"/>
    <w:rsid w:val="00022631"/>
    <w:rsid w:val="00022926"/>
    <w:rsid w:val="00032233"/>
    <w:rsid w:val="000409C0"/>
    <w:rsid w:val="0004180A"/>
    <w:rsid w:val="00044250"/>
    <w:rsid w:val="00054580"/>
    <w:rsid w:val="000A45E3"/>
    <w:rsid w:val="000A465F"/>
    <w:rsid w:val="000C31BB"/>
    <w:rsid w:val="000D3F7A"/>
    <w:rsid w:val="000F5516"/>
    <w:rsid w:val="0010784E"/>
    <w:rsid w:val="001343B7"/>
    <w:rsid w:val="00152F17"/>
    <w:rsid w:val="001640B0"/>
    <w:rsid w:val="00170291"/>
    <w:rsid w:val="001A4DB8"/>
    <w:rsid w:val="001C5A56"/>
    <w:rsid w:val="001C6F32"/>
    <w:rsid w:val="001D144B"/>
    <w:rsid w:val="002262FE"/>
    <w:rsid w:val="0023206A"/>
    <w:rsid w:val="00282922"/>
    <w:rsid w:val="002A4C6E"/>
    <w:rsid w:val="002C77AF"/>
    <w:rsid w:val="002D616F"/>
    <w:rsid w:val="003075DD"/>
    <w:rsid w:val="00321A7D"/>
    <w:rsid w:val="00334290"/>
    <w:rsid w:val="003454FA"/>
    <w:rsid w:val="003958AA"/>
    <w:rsid w:val="003C315D"/>
    <w:rsid w:val="003E1961"/>
    <w:rsid w:val="003E2338"/>
    <w:rsid w:val="003E6185"/>
    <w:rsid w:val="00406DB8"/>
    <w:rsid w:val="00415F1C"/>
    <w:rsid w:val="00452B33"/>
    <w:rsid w:val="00456CE9"/>
    <w:rsid w:val="004A25C4"/>
    <w:rsid w:val="004C7510"/>
    <w:rsid w:val="004F48D0"/>
    <w:rsid w:val="0053637C"/>
    <w:rsid w:val="005368D5"/>
    <w:rsid w:val="005A4E3F"/>
    <w:rsid w:val="005C00AD"/>
    <w:rsid w:val="0060286C"/>
    <w:rsid w:val="00603F2F"/>
    <w:rsid w:val="0061097A"/>
    <w:rsid w:val="0061314B"/>
    <w:rsid w:val="006A01C8"/>
    <w:rsid w:val="006A295B"/>
    <w:rsid w:val="006E6F05"/>
    <w:rsid w:val="006F55FB"/>
    <w:rsid w:val="00715341"/>
    <w:rsid w:val="00731E5A"/>
    <w:rsid w:val="00744CE7"/>
    <w:rsid w:val="00750007"/>
    <w:rsid w:val="00755F01"/>
    <w:rsid w:val="0075622F"/>
    <w:rsid w:val="00781ED5"/>
    <w:rsid w:val="00791C27"/>
    <w:rsid w:val="0079711C"/>
    <w:rsid w:val="007C109B"/>
    <w:rsid w:val="007C5DC3"/>
    <w:rsid w:val="007D689E"/>
    <w:rsid w:val="008152E2"/>
    <w:rsid w:val="008931A0"/>
    <w:rsid w:val="008A2D2B"/>
    <w:rsid w:val="008D7511"/>
    <w:rsid w:val="008E3899"/>
    <w:rsid w:val="008F0A43"/>
    <w:rsid w:val="00933AB4"/>
    <w:rsid w:val="00950C17"/>
    <w:rsid w:val="00970DB8"/>
    <w:rsid w:val="009716E8"/>
    <w:rsid w:val="0098404D"/>
    <w:rsid w:val="009A03B2"/>
    <w:rsid w:val="009C0D95"/>
    <w:rsid w:val="00A11178"/>
    <w:rsid w:val="00A447CE"/>
    <w:rsid w:val="00A6648F"/>
    <w:rsid w:val="00A77636"/>
    <w:rsid w:val="00AC0FB3"/>
    <w:rsid w:val="00AF22BE"/>
    <w:rsid w:val="00AF3968"/>
    <w:rsid w:val="00AF55FD"/>
    <w:rsid w:val="00B20683"/>
    <w:rsid w:val="00B37CDF"/>
    <w:rsid w:val="00B40006"/>
    <w:rsid w:val="00B66300"/>
    <w:rsid w:val="00B9103E"/>
    <w:rsid w:val="00BA5B74"/>
    <w:rsid w:val="00BC633E"/>
    <w:rsid w:val="00BD05CC"/>
    <w:rsid w:val="00BF0657"/>
    <w:rsid w:val="00C16E5B"/>
    <w:rsid w:val="00C20F15"/>
    <w:rsid w:val="00C242C8"/>
    <w:rsid w:val="00C2791A"/>
    <w:rsid w:val="00C51975"/>
    <w:rsid w:val="00C63B56"/>
    <w:rsid w:val="00C67606"/>
    <w:rsid w:val="00C81EBD"/>
    <w:rsid w:val="00C851CD"/>
    <w:rsid w:val="00CA12FA"/>
    <w:rsid w:val="00CA4D3F"/>
    <w:rsid w:val="00CC2F4F"/>
    <w:rsid w:val="00CC3191"/>
    <w:rsid w:val="00D031B5"/>
    <w:rsid w:val="00D202B8"/>
    <w:rsid w:val="00D25128"/>
    <w:rsid w:val="00D3205D"/>
    <w:rsid w:val="00D7087F"/>
    <w:rsid w:val="00D90808"/>
    <w:rsid w:val="00D9325D"/>
    <w:rsid w:val="00DA0F85"/>
    <w:rsid w:val="00DE72B2"/>
    <w:rsid w:val="00DF5C4F"/>
    <w:rsid w:val="00E00655"/>
    <w:rsid w:val="00E21449"/>
    <w:rsid w:val="00E24261"/>
    <w:rsid w:val="00E24E7D"/>
    <w:rsid w:val="00E61FE2"/>
    <w:rsid w:val="00E84E5F"/>
    <w:rsid w:val="00E93F27"/>
    <w:rsid w:val="00EF5915"/>
    <w:rsid w:val="00F45269"/>
    <w:rsid w:val="00F76711"/>
    <w:rsid w:val="00F93B49"/>
    <w:rsid w:val="00F96578"/>
    <w:rsid w:val="00F96FE0"/>
    <w:rsid w:val="00FC1EC4"/>
    <w:rsid w:val="00FF77A0"/>
    <w:rsid w:val="0CCE4440"/>
    <w:rsid w:val="3F839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ABF2"/>
  <w15:chartTrackingRefBased/>
  <w15:docId w15:val="{306DEC4C-5C25-4FE2-87AE-9D128344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F1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F17"/>
  </w:style>
  <w:style w:type="paragraph" w:styleId="Footer">
    <w:name w:val="footer"/>
    <w:basedOn w:val="Normal"/>
    <w:link w:val="FooterChar"/>
    <w:uiPriority w:val="99"/>
    <w:unhideWhenUsed/>
    <w:rsid w:val="00152F1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F17"/>
  </w:style>
  <w:style w:type="paragraph" w:styleId="ListParagraph">
    <w:name w:val="List Paragraph"/>
    <w:basedOn w:val="Normal"/>
    <w:uiPriority w:val="34"/>
    <w:qFormat/>
    <w:rsid w:val="00152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renda.Perez@ucf.ed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mailto:Brenda.Perez@ucf.edu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hyperlink" Target="mailto:Analia.Castiglioni@ucf.edu" TargetMode="External" Id="rId9" /><Relationship Type="http://schemas.openxmlformats.org/officeDocument/2006/relationships/customXml" Target="../customXml/item1.xml" Id="rId14" /><Relationship Type="http://schemas.openxmlformats.org/officeDocument/2006/relationships/hyperlink" Target="mailto:mdclinicalscheduling@ucf.edu" TargetMode="External" Id="Rc87d9f4754f74e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749624C31CD418D2608B795D4EF93" ma:contentTypeVersion="6" ma:contentTypeDescription="Create a new document." ma:contentTypeScope="" ma:versionID="551070f901982ad1aa8f7457f60cb71a">
  <xsd:schema xmlns:xsd="http://www.w3.org/2001/XMLSchema" xmlns:xs="http://www.w3.org/2001/XMLSchema" xmlns:p="http://schemas.microsoft.com/office/2006/metadata/properties" xmlns:ns2="a83d4adc-0b6e-4914-b9f8-913a1ec1b042" xmlns:ns3="0247d710-df58-4bf5-9246-15901ae64247" targetNamespace="http://schemas.microsoft.com/office/2006/metadata/properties" ma:root="true" ma:fieldsID="25ac1996b8bbf2d9d74b6fbfa7b5dba9" ns2:_="" ns3:_="">
    <xsd:import namespace="a83d4adc-0b6e-4914-b9f8-913a1ec1b042"/>
    <xsd:import namespace="0247d710-df58-4bf5-9246-15901ae64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d4adc-0b6e-4914-b9f8-913a1ec1b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7d710-df58-4bf5-9246-15901ae64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A92A1-3DBB-4649-9DE8-5BF6B7FCA536}"/>
</file>

<file path=customXml/itemProps2.xml><?xml version="1.0" encoding="utf-8"?>
<ds:datastoreItem xmlns:ds="http://schemas.openxmlformats.org/officeDocument/2006/customXml" ds:itemID="{1A799144-1F20-4BFD-9351-12BA94568BCB}"/>
</file>

<file path=customXml/itemProps3.xml><?xml version="1.0" encoding="utf-8"?>
<ds:datastoreItem xmlns:ds="http://schemas.openxmlformats.org/officeDocument/2006/customXml" ds:itemID="{90BEC890-614A-43AE-BADF-DE42181D0B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Central Florida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Perez</dc:creator>
  <keywords/>
  <dc:description/>
  <lastModifiedBy>Casey Smith</lastModifiedBy>
  <revision>3</revision>
  <dcterms:created xsi:type="dcterms:W3CDTF">2023-02-22T21:39:00.0000000Z</dcterms:created>
  <dcterms:modified xsi:type="dcterms:W3CDTF">2023-03-06T17:40:40.4986221Z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0x01010096B749624C31CD418D2608B795D4EF93</vt:lpwstr>
  </property>
</Properties>
</file>