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3E3D" w14:textId="77777777" w:rsidR="00DA5C82" w:rsidRPr="007C2A17" w:rsidRDefault="00DA5C82" w:rsidP="00DA5C8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kern w:val="0"/>
          <w14:ligatures w14:val="none"/>
        </w:rPr>
      </w:pPr>
      <w:r w:rsidRPr="007C2A17">
        <w:rPr>
          <w:rFonts w:ascii="Cambria" w:hAnsi="Cambria" w:cs="Arial"/>
          <w:b/>
          <w:bCs/>
          <w:kern w:val="0"/>
          <w14:ligatures w14:val="none"/>
        </w:rPr>
        <w:t>COM Faculty Council Meeting Agenda</w:t>
      </w:r>
    </w:p>
    <w:p w14:paraId="32F6B0BC" w14:textId="26FE8264" w:rsidR="00DA5C82" w:rsidRPr="007C2A17" w:rsidRDefault="00FC5662" w:rsidP="00DA5C82">
      <w:pPr>
        <w:spacing w:line="252" w:lineRule="auto"/>
        <w:jc w:val="center"/>
        <w:rPr>
          <w:rFonts w:ascii="Cambria" w:hAnsi="Cambria" w:cs="Arial"/>
          <w:b/>
          <w:kern w:val="0"/>
          <w14:ligatures w14:val="none"/>
        </w:rPr>
      </w:pPr>
      <w:r w:rsidRPr="007C2A17">
        <w:rPr>
          <w:rFonts w:ascii="Cambria" w:hAnsi="Cambria" w:cs="Arial"/>
          <w:b/>
          <w:kern w:val="0"/>
          <w14:ligatures w14:val="none"/>
        </w:rPr>
        <w:t xml:space="preserve">January 14, </w:t>
      </w:r>
      <w:r w:rsidR="00DA5C82" w:rsidRPr="007C2A17">
        <w:rPr>
          <w:rFonts w:ascii="Cambria" w:hAnsi="Cambria" w:cs="Arial"/>
          <w:b/>
          <w:kern w:val="0"/>
          <w14:ligatures w14:val="none"/>
        </w:rPr>
        <w:t>202</w:t>
      </w:r>
      <w:r w:rsidRPr="007C2A17">
        <w:rPr>
          <w:rFonts w:ascii="Cambria" w:hAnsi="Cambria" w:cs="Arial"/>
          <w:b/>
          <w:kern w:val="0"/>
          <w14:ligatures w14:val="none"/>
        </w:rPr>
        <w:t>6</w:t>
      </w:r>
    </w:p>
    <w:p w14:paraId="3CE6D877" w14:textId="77777777" w:rsidR="00DA5C82" w:rsidRPr="007C2A17" w:rsidRDefault="00DA5C82" w:rsidP="00DA5C82">
      <w:pPr>
        <w:spacing w:line="252" w:lineRule="auto"/>
        <w:jc w:val="center"/>
        <w:rPr>
          <w:rFonts w:ascii="Cambria" w:hAnsi="Cambria" w:cs="Arial"/>
          <w:b/>
          <w:kern w:val="0"/>
          <w14:ligatures w14:val="none"/>
        </w:rPr>
      </w:pPr>
    </w:p>
    <w:p w14:paraId="4D96298C" w14:textId="77777777" w:rsidR="00617B33" w:rsidRPr="007C2A17" w:rsidRDefault="00617B33">
      <w:pPr>
        <w:rPr>
          <w:rFonts w:ascii="Cambria" w:hAnsi="Cambria"/>
        </w:rPr>
      </w:pPr>
    </w:p>
    <w:p w14:paraId="594FF298" w14:textId="2252CD7E" w:rsidR="00617B33" w:rsidRPr="007C2A17" w:rsidRDefault="00617B33">
      <w:pPr>
        <w:rPr>
          <w:rFonts w:ascii="Cambria" w:hAnsi="Cambria"/>
        </w:rPr>
      </w:pPr>
      <w:r w:rsidRPr="007C2A17">
        <w:rPr>
          <w:rFonts w:ascii="Cambria" w:hAnsi="Cambria"/>
        </w:rPr>
        <w:t xml:space="preserve">Attendance: Dr.’s Neychev, King, Assad, Prins, </w:t>
      </w:r>
      <w:r w:rsidR="0018540C" w:rsidRPr="007C2A17">
        <w:rPr>
          <w:rFonts w:ascii="Cambria" w:hAnsi="Cambria"/>
        </w:rPr>
        <w:t>Hoopingarner</w:t>
      </w:r>
      <w:r w:rsidRPr="007C2A17">
        <w:rPr>
          <w:rFonts w:ascii="Cambria" w:hAnsi="Cambria"/>
        </w:rPr>
        <w:t>, Taliaferro, Zhang, Mehta, Gibson</w:t>
      </w:r>
    </w:p>
    <w:p w14:paraId="5C26D96A" w14:textId="77777777" w:rsidR="001C3C3B" w:rsidRPr="007C2A17" w:rsidRDefault="001C3C3B" w:rsidP="001C3C3B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7C2A17">
        <w:rPr>
          <w:rStyle w:val="eop"/>
          <w:rFonts w:ascii="Cambria" w:eastAsiaTheme="majorEastAsia" w:hAnsi="Cambria" w:cs="Segoe UI"/>
        </w:rPr>
        <w:t> </w:t>
      </w:r>
    </w:p>
    <w:p w14:paraId="596F9DEF" w14:textId="77777777" w:rsidR="001C3C3B" w:rsidRPr="007C2A17" w:rsidRDefault="001C3C3B" w:rsidP="001C3C3B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Arial"/>
          <w:kern w:val="0"/>
          <w14:ligatures w14:val="none"/>
        </w:rPr>
      </w:pPr>
      <w:r w:rsidRPr="007C2A17">
        <w:rPr>
          <w:rFonts w:ascii="Cambria" w:hAnsi="Cambria" w:cs="Arial"/>
          <w:kern w:val="0"/>
          <w14:ligatures w14:val="none"/>
        </w:rPr>
        <w:t>Review minutes from last meeting: Previous meeting minutes approved and will be posted to the website.</w:t>
      </w:r>
    </w:p>
    <w:p w14:paraId="2E578921" w14:textId="77777777" w:rsidR="00F97124" w:rsidRPr="007C2A17" w:rsidRDefault="00F97124">
      <w:pPr>
        <w:rPr>
          <w:rFonts w:ascii="Cambria" w:hAnsi="Cambria"/>
        </w:rPr>
      </w:pPr>
    </w:p>
    <w:p w14:paraId="64A80D97" w14:textId="77777777" w:rsidR="00A24357" w:rsidRPr="007C2A17" w:rsidRDefault="00A24357" w:rsidP="00A24357">
      <w:pPr>
        <w:numPr>
          <w:ilvl w:val="0"/>
          <w:numId w:val="2"/>
        </w:numPr>
        <w:spacing w:line="240" w:lineRule="auto"/>
        <w:contextualSpacing/>
        <w:rPr>
          <w:rFonts w:ascii="Cambria" w:eastAsia="Times New Roman" w:hAnsi="Cambria" w:cs="Arial"/>
          <w:kern w:val="0"/>
          <w14:ligatures w14:val="none"/>
        </w:rPr>
      </w:pPr>
      <w:r w:rsidRPr="007C2A17">
        <w:rPr>
          <w:rFonts w:ascii="Cambria" w:eastAsia="Times New Roman" w:hAnsi="Cambria" w:cs="Arial"/>
          <w:kern w:val="0"/>
          <w14:ligatures w14:val="none"/>
        </w:rPr>
        <w:t xml:space="preserve">Dr. Jane Gibson to talk / consult the FC </w:t>
      </w:r>
      <w:bookmarkStart w:id="0" w:name="_Hlk213921219"/>
      <w:r w:rsidRPr="007C2A17">
        <w:rPr>
          <w:rFonts w:ascii="Cambria" w:eastAsia="Times New Roman" w:hAnsi="Cambria" w:cs="Arial"/>
          <w:kern w:val="0"/>
          <w14:ligatures w14:val="none"/>
        </w:rPr>
        <w:t>about:</w:t>
      </w:r>
    </w:p>
    <w:p w14:paraId="1E1E4634" w14:textId="1BFED2D2" w:rsidR="00A24357" w:rsidRPr="007C2A17" w:rsidRDefault="00A24357" w:rsidP="00A24357">
      <w:pPr>
        <w:numPr>
          <w:ilvl w:val="1"/>
          <w:numId w:val="2"/>
        </w:numPr>
        <w:spacing w:line="240" w:lineRule="auto"/>
        <w:contextualSpacing/>
        <w:rPr>
          <w:rFonts w:ascii="Cambria" w:eastAsia="Times New Roman" w:hAnsi="Cambria" w:cs="Arial"/>
          <w:kern w:val="0"/>
          <w14:ligatures w14:val="none"/>
        </w:rPr>
      </w:pPr>
      <w:r w:rsidRPr="007C2A17">
        <w:rPr>
          <w:rFonts w:ascii="Cambria" w:eastAsia="Times New Roman" w:hAnsi="Cambria" w:cs="Arial"/>
          <w:kern w:val="0"/>
          <w14:ligatures w14:val="none"/>
        </w:rPr>
        <w:t>determining the level of burden for faculty serving on various committees.</w:t>
      </w:r>
      <w:r w:rsidR="00630CE0" w:rsidRPr="007C2A17">
        <w:rPr>
          <w:rFonts w:ascii="Cambria" w:eastAsia="Times New Roman" w:hAnsi="Cambria" w:cs="Arial"/>
          <w:kern w:val="0"/>
          <w14:ligatures w14:val="none"/>
        </w:rPr>
        <w:t xml:space="preserve"> Discussed the different committees</w:t>
      </w:r>
      <w:r w:rsidR="009D769E">
        <w:rPr>
          <w:rFonts w:ascii="Cambria" w:eastAsia="Times New Roman" w:hAnsi="Cambria" w:cs="Arial"/>
          <w:kern w:val="0"/>
          <w14:ligatures w14:val="none"/>
        </w:rPr>
        <w:t xml:space="preserve"> along with how much time is committ</w:t>
      </w:r>
      <w:r w:rsidR="00870AE8">
        <w:rPr>
          <w:rFonts w:ascii="Cambria" w:eastAsia="Times New Roman" w:hAnsi="Cambria" w:cs="Arial"/>
          <w:kern w:val="0"/>
          <w14:ligatures w14:val="none"/>
        </w:rPr>
        <w:t>ed to each and number of faculty members needed per committee</w:t>
      </w:r>
      <w:r w:rsidR="0076488B">
        <w:rPr>
          <w:rFonts w:ascii="Cambria" w:eastAsia="Times New Roman" w:hAnsi="Cambria" w:cs="Arial"/>
          <w:kern w:val="0"/>
          <w14:ligatures w14:val="none"/>
        </w:rPr>
        <w:t>, along with com</w:t>
      </w:r>
      <w:r w:rsidR="00B333CE" w:rsidRPr="007C2A17">
        <w:rPr>
          <w:rFonts w:ascii="Cambria" w:eastAsia="Times New Roman" w:hAnsi="Cambria" w:cs="Arial"/>
          <w:kern w:val="0"/>
          <w14:ligatures w14:val="none"/>
        </w:rPr>
        <w:t>bined</w:t>
      </w:r>
      <w:r w:rsidR="000B0508" w:rsidRPr="007C2A17">
        <w:rPr>
          <w:rFonts w:ascii="Cambria" w:eastAsia="Times New Roman" w:hAnsi="Cambria" w:cs="Arial"/>
          <w:kern w:val="0"/>
          <w14:ligatures w14:val="none"/>
        </w:rPr>
        <w:t xml:space="preserve"> or eliminated</w:t>
      </w:r>
      <w:r w:rsidR="0076488B">
        <w:rPr>
          <w:rFonts w:ascii="Cambria" w:eastAsia="Times New Roman" w:hAnsi="Cambria" w:cs="Arial"/>
          <w:kern w:val="0"/>
          <w14:ligatures w14:val="none"/>
        </w:rPr>
        <w:t xml:space="preserve"> any </w:t>
      </w:r>
      <w:r w:rsidR="00DE6277">
        <w:rPr>
          <w:rFonts w:ascii="Cambria" w:eastAsia="Times New Roman" w:hAnsi="Cambria" w:cs="Arial"/>
          <w:kern w:val="0"/>
          <w14:ligatures w14:val="none"/>
        </w:rPr>
        <w:t>committees. They w</w:t>
      </w:r>
      <w:r w:rsidR="00483627" w:rsidRPr="007C2A17">
        <w:rPr>
          <w:rFonts w:ascii="Cambria" w:eastAsia="Times New Roman" w:hAnsi="Cambria" w:cs="Arial"/>
          <w:kern w:val="0"/>
          <w14:ligatures w14:val="none"/>
        </w:rPr>
        <w:t xml:space="preserve">ill continue to look at </w:t>
      </w:r>
      <w:r w:rsidR="00106375" w:rsidRPr="007C2A17">
        <w:rPr>
          <w:rFonts w:ascii="Cambria" w:eastAsia="Times New Roman" w:hAnsi="Cambria" w:cs="Arial"/>
          <w:kern w:val="0"/>
          <w14:ligatures w14:val="none"/>
        </w:rPr>
        <w:t xml:space="preserve">committees and send new </w:t>
      </w:r>
      <w:r w:rsidR="002E2CFB" w:rsidRPr="007C2A17">
        <w:rPr>
          <w:rFonts w:ascii="Cambria" w:eastAsia="Times New Roman" w:hAnsi="Cambria" w:cs="Arial"/>
          <w:kern w:val="0"/>
          <w14:ligatures w14:val="none"/>
        </w:rPr>
        <w:t>documents</w:t>
      </w:r>
      <w:r w:rsidR="00106375" w:rsidRPr="007C2A17">
        <w:rPr>
          <w:rFonts w:ascii="Cambria" w:eastAsia="Times New Roman" w:hAnsi="Cambria" w:cs="Arial"/>
          <w:kern w:val="0"/>
          <w14:ligatures w14:val="none"/>
        </w:rPr>
        <w:t xml:space="preserve"> to review with changes.</w:t>
      </w:r>
      <w:r w:rsidR="00630CE0" w:rsidRPr="007C2A17">
        <w:rPr>
          <w:rFonts w:ascii="Cambria" w:eastAsia="Times New Roman" w:hAnsi="Cambria" w:cs="Arial"/>
          <w:kern w:val="0"/>
          <w14:ligatures w14:val="none"/>
        </w:rPr>
        <w:t xml:space="preserve"> </w:t>
      </w:r>
    </w:p>
    <w:p w14:paraId="0A780565" w14:textId="1C7DE175" w:rsidR="00A24357" w:rsidRPr="007C2A17" w:rsidRDefault="00A24357" w:rsidP="00A24357">
      <w:pPr>
        <w:numPr>
          <w:ilvl w:val="1"/>
          <w:numId w:val="2"/>
        </w:numPr>
        <w:spacing w:line="240" w:lineRule="auto"/>
        <w:contextualSpacing/>
        <w:rPr>
          <w:rFonts w:ascii="Cambria" w:eastAsia="Times New Roman" w:hAnsi="Cambria" w:cs="Arial"/>
          <w:kern w:val="0"/>
          <w14:ligatures w14:val="none"/>
        </w:rPr>
      </w:pPr>
      <w:r w:rsidRPr="007C2A17">
        <w:rPr>
          <w:rFonts w:ascii="Cambria" w:eastAsia="Times New Roman" w:hAnsi="Cambria" w:cs="Arial"/>
          <w:kern w:val="0"/>
          <w14:ligatures w14:val="none"/>
        </w:rPr>
        <w:t>proposal for revitalizing/rejuvenating the faculty awards process.</w:t>
      </w:r>
      <w:bookmarkEnd w:id="0"/>
      <w:r w:rsidR="004A2BC8" w:rsidRPr="007C2A17">
        <w:rPr>
          <w:rFonts w:ascii="Cambria" w:eastAsia="Times New Roman" w:hAnsi="Cambria" w:cs="Arial"/>
          <w:kern w:val="0"/>
          <w14:ligatures w14:val="none"/>
        </w:rPr>
        <w:t xml:space="preserve"> </w:t>
      </w:r>
      <w:r w:rsidR="002E2CFB" w:rsidRPr="007C2A17">
        <w:rPr>
          <w:rFonts w:ascii="Cambria" w:eastAsia="Times New Roman" w:hAnsi="Cambria" w:cs="Arial"/>
          <w:kern w:val="0"/>
          <w14:ligatures w14:val="none"/>
        </w:rPr>
        <w:t>Discussed by</w:t>
      </w:r>
      <w:r w:rsidR="00F718C5" w:rsidRPr="007C2A17">
        <w:rPr>
          <w:rFonts w:ascii="Cambria" w:eastAsia="Times New Roman" w:hAnsi="Cambria" w:cs="Arial"/>
          <w:kern w:val="0"/>
          <w14:ligatures w14:val="none"/>
        </w:rPr>
        <w:t xml:space="preserve"> </w:t>
      </w:r>
      <w:r w:rsidR="001723E5" w:rsidRPr="007C2A17">
        <w:rPr>
          <w:rFonts w:ascii="Cambria" w:eastAsia="Times New Roman" w:hAnsi="Cambria" w:cs="Arial"/>
          <w:kern w:val="0"/>
          <w14:ligatures w14:val="none"/>
        </w:rPr>
        <w:t xml:space="preserve">making some changes </w:t>
      </w:r>
      <w:r w:rsidR="002E2CFB">
        <w:rPr>
          <w:rFonts w:ascii="Cambria" w:eastAsia="Times New Roman" w:hAnsi="Cambria" w:cs="Arial"/>
          <w:kern w:val="0"/>
          <w14:ligatures w14:val="none"/>
        </w:rPr>
        <w:t xml:space="preserve">where some </w:t>
      </w:r>
      <w:r w:rsidR="00CD2368" w:rsidRPr="007C2A17">
        <w:rPr>
          <w:rFonts w:ascii="Cambria" w:eastAsia="Times New Roman" w:hAnsi="Cambria" w:cs="Arial"/>
          <w:kern w:val="0"/>
          <w14:ligatures w14:val="none"/>
        </w:rPr>
        <w:t xml:space="preserve">awards </w:t>
      </w:r>
      <w:r w:rsidR="002E2CFB">
        <w:rPr>
          <w:rFonts w:ascii="Cambria" w:eastAsia="Times New Roman" w:hAnsi="Cambria" w:cs="Arial"/>
          <w:kern w:val="0"/>
          <w14:ligatures w14:val="none"/>
        </w:rPr>
        <w:t xml:space="preserve">would be </w:t>
      </w:r>
      <w:r w:rsidR="00CD2368" w:rsidRPr="007C2A17">
        <w:rPr>
          <w:rFonts w:ascii="Cambria" w:eastAsia="Times New Roman" w:hAnsi="Cambria" w:cs="Arial"/>
          <w:kern w:val="0"/>
          <w14:ligatures w14:val="none"/>
        </w:rPr>
        <w:t>a paper certificate</w:t>
      </w:r>
      <w:r w:rsidR="00F9742D" w:rsidRPr="007C2A17">
        <w:rPr>
          <w:rFonts w:ascii="Cambria" w:eastAsia="Times New Roman" w:hAnsi="Cambria" w:cs="Arial"/>
          <w:kern w:val="0"/>
          <w14:ligatures w14:val="none"/>
        </w:rPr>
        <w:t xml:space="preserve">, </w:t>
      </w:r>
      <w:r w:rsidR="00364B3B" w:rsidRPr="007C2A17">
        <w:rPr>
          <w:rFonts w:ascii="Cambria" w:eastAsia="Times New Roman" w:hAnsi="Cambria" w:cs="Arial"/>
          <w:kern w:val="0"/>
          <w14:ligatures w14:val="none"/>
        </w:rPr>
        <w:t>combining</w:t>
      </w:r>
      <w:r w:rsidR="00C57FD3" w:rsidRPr="007C2A17">
        <w:rPr>
          <w:rFonts w:ascii="Cambria" w:eastAsia="Times New Roman" w:hAnsi="Cambria" w:cs="Arial"/>
          <w:kern w:val="0"/>
          <w14:ligatures w14:val="none"/>
        </w:rPr>
        <w:t xml:space="preserve"> some awards. </w:t>
      </w:r>
      <w:r w:rsidR="00002E71" w:rsidRPr="007C2A17">
        <w:rPr>
          <w:rFonts w:ascii="Cambria" w:eastAsia="Times New Roman" w:hAnsi="Cambria" w:cs="Arial"/>
          <w:kern w:val="0"/>
          <w14:ligatures w14:val="none"/>
        </w:rPr>
        <w:t>Revising</w:t>
      </w:r>
      <w:r w:rsidR="00E31BB1" w:rsidRPr="007C2A17">
        <w:rPr>
          <w:rFonts w:ascii="Cambria" w:eastAsia="Times New Roman" w:hAnsi="Cambria" w:cs="Arial"/>
          <w:kern w:val="0"/>
          <w14:ligatures w14:val="none"/>
        </w:rPr>
        <w:t xml:space="preserve">/changing names of </w:t>
      </w:r>
      <w:r w:rsidR="00002E71" w:rsidRPr="007C2A17">
        <w:rPr>
          <w:rFonts w:ascii="Cambria" w:eastAsia="Times New Roman" w:hAnsi="Cambria" w:cs="Arial"/>
          <w:kern w:val="0"/>
          <w14:ligatures w14:val="none"/>
        </w:rPr>
        <w:t xml:space="preserve">some awards </w:t>
      </w:r>
      <w:r w:rsidR="002E2CFB">
        <w:rPr>
          <w:rFonts w:ascii="Cambria" w:eastAsia="Times New Roman" w:hAnsi="Cambria" w:cs="Arial"/>
          <w:kern w:val="0"/>
          <w14:ligatures w14:val="none"/>
        </w:rPr>
        <w:t>which would have a</w:t>
      </w:r>
      <w:r w:rsidR="00002E71" w:rsidRPr="007C2A17">
        <w:rPr>
          <w:rFonts w:ascii="Cambria" w:eastAsia="Times New Roman" w:hAnsi="Cambria" w:cs="Arial"/>
          <w:kern w:val="0"/>
          <w14:ligatures w14:val="none"/>
        </w:rPr>
        <w:t xml:space="preserve"> </w:t>
      </w:r>
      <w:r w:rsidR="00CD269D" w:rsidRPr="007C2A17">
        <w:rPr>
          <w:rFonts w:ascii="Cambria" w:eastAsia="Times New Roman" w:hAnsi="Cambria" w:cs="Arial"/>
          <w:kern w:val="0"/>
          <w14:ligatures w14:val="none"/>
        </w:rPr>
        <w:t>better</w:t>
      </w:r>
      <w:r w:rsidR="00CD269D">
        <w:rPr>
          <w:rFonts w:ascii="Cambria" w:eastAsia="Times New Roman" w:hAnsi="Cambria" w:cs="Arial"/>
          <w:kern w:val="0"/>
          <w14:ligatures w14:val="none"/>
        </w:rPr>
        <w:t>-defined</w:t>
      </w:r>
      <w:r w:rsidR="00002E71" w:rsidRPr="007C2A17">
        <w:rPr>
          <w:rFonts w:ascii="Cambria" w:eastAsia="Times New Roman" w:hAnsi="Cambria" w:cs="Arial"/>
          <w:kern w:val="0"/>
          <w14:ligatures w14:val="none"/>
        </w:rPr>
        <w:t xml:space="preserve"> </w:t>
      </w:r>
      <w:r w:rsidR="00364B3B" w:rsidRPr="007C2A17">
        <w:rPr>
          <w:rFonts w:ascii="Cambria" w:eastAsia="Times New Roman" w:hAnsi="Cambria" w:cs="Arial"/>
          <w:kern w:val="0"/>
          <w14:ligatures w14:val="none"/>
        </w:rPr>
        <w:t>criteria</w:t>
      </w:r>
      <w:r w:rsidR="00362240">
        <w:rPr>
          <w:rFonts w:ascii="Cambria" w:eastAsia="Times New Roman" w:hAnsi="Cambria" w:cs="Arial"/>
          <w:kern w:val="0"/>
          <w14:ligatures w14:val="none"/>
        </w:rPr>
        <w:t>, along with a</w:t>
      </w:r>
      <w:r w:rsidR="00364B3B" w:rsidRPr="007C2A17">
        <w:rPr>
          <w:rFonts w:ascii="Cambria" w:eastAsia="Times New Roman" w:hAnsi="Cambria" w:cs="Arial"/>
          <w:kern w:val="0"/>
          <w14:ligatures w14:val="none"/>
        </w:rPr>
        <w:t>dding criteria for some awards. The Dean would like to add a monetary value for some additional award.</w:t>
      </w:r>
      <w:r w:rsidR="00362240">
        <w:rPr>
          <w:rFonts w:ascii="Cambria" w:eastAsia="Times New Roman" w:hAnsi="Cambria" w:cs="Arial"/>
          <w:kern w:val="0"/>
          <w14:ligatures w14:val="none"/>
        </w:rPr>
        <w:t xml:space="preserve"> </w:t>
      </w:r>
      <w:r w:rsidR="00424A5D" w:rsidRPr="007C2A17">
        <w:rPr>
          <w:rFonts w:ascii="Cambria" w:eastAsia="Times New Roman" w:hAnsi="Cambria" w:cs="Arial"/>
          <w:kern w:val="0"/>
          <w14:ligatures w14:val="none"/>
        </w:rPr>
        <w:t xml:space="preserve"> </w:t>
      </w:r>
      <w:r w:rsidR="00964FEC" w:rsidRPr="007C2A17">
        <w:rPr>
          <w:rFonts w:ascii="Cambria" w:eastAsia="Times New Roman" w:hAnsi="Cambria" w:cs="Arial"/>
          <w:kern w:val="0"/>
          <w14:ligatures w14:val="none"/>
        </w:rPr>
        <w:t>We will have Cedric attend our next meeting to discuss</w:t>
      </w:r>
      <w:r w:rsidR="00F40F33" w:rsidRPr="007C2A17">
        <w:rPr>
          <w:rFonts w:ascii="Cambria" w:eastAsia="Times New Roman" w:hAnsi="Cambria" w:cs="Arial"/>
          <w:kern w:val="0"/>
          <w14:ligatures w14:val="none"/>
        </w:rPr>
        <w:t xml:space="preserve"> </w:t>
      </w:r>
      <w:r w:rsidR="008904EE" w:rsidRPr="007C2A17">
        <w:rPr>
          <w:rFonts w:ascii="Cambria" w:eastAsia="Times New Roman" w:hAnsi="Cambria" w:cs="Arial"/>
          <w:kern w:val="0"/>
          <w14:ligatures w14:val="none"/>
        </w:rPr>
        <w:t>further</w:t>
      </w:r>
      <w:r w:rsidR="00F40F33" w:rsidRPr="007C2A17">
        <w:rPr>
          <w:rFonts w:ascii="Cambria" w:eastAsia="Times New Roman" w:hAnsi="Cambria" w:cs="Arial"/>
          <w:kern w:val="0"/>
          <w14:ligatures w14:val="none"/>
        </w:rPr>
        <w:t xml:space="preserve"> changes and criteria. </w:t>
      </w:r>
    </w:p>
    <w:p w14:paraId="5FF0EE7D" w14:textId="77777777" w:rsidR="002175AA" w:rsidRPr="007C2A17" w:rsidRDefault="002175AA" w:rsidP="002175AA">
      <w:pPr>
        <w:spacing w:line="240" w:lineRule="auto"/>
        <w:contextualSpacing/>
        <w:rPr>
          <w:rFonts w:ascii="Cambria" w:eastAsia="Times New Roman" w:hAnsi="Cambria" w:cs="Arial"/>
          <w:kern w:val="0"/>
          <w14:ligatures w14:val="none"/>
        </w:rPr>
      </w:pPr>
    </w:p>
    <w:p w14:paraId="3973B8A0" w14:textId="270E963F" w:rsidR="00A24357" w:rsidRPr="007C2A17" w:rsidRDefault="00A24357" w:rsidP="00A24357">
      <w:pPr>
        <w:numPr>
          <w:ilvl w:val="0"/>
          <w:numId w:val="3"/>
        </w:numPr>
        <w:spacing w:line="252" w:lineRule="auto"/>
        <w:contextualSpacing/>
        <w:rPr>
          <w:rFonts w:ascii="Cambria" w:hAnsi="Cambria" w:cs="Arial"/>
          <w:kern w:val="0"/>
          <w14:ligatures w14:val="none"/>
        </w:rPr>
      </w:pPr>
      <w:r w:rsidRPr="007C2A17">
        <w:rPr>
          <w:rFonts w:ascii="Cambria" w:eastAsia="Times New Roman" w:hAnsi="Cambria" w:cs="Arial"/>
          <w:kern w:val="0"/>
          <w14:ligatures w14:val="none"/>
        </w:rPr>
        <w:t>U</w:t>
      </w:r>
      <w:r w:rsidRPr="007C2A17">
        <w:rPr>
          <w:rFonts w:ascii="Cambria" w:hAnsi="Cambria" w:cs="Arial"/>
          <w:kern w:val="0"/>
          <w14:ligatures w14:val="none"/>
        </w:rPr>
        <w:t>CF Senate update (Dr. Stephen King)</w:t>
      </w:r>
      <w:r w:rsidR="00F718C5" w:rsidRPr="007C2A17">
        <w:rPr>
          <w:rFonts w:ascii="Cambria" w:hAnsi="Cambria" w:cs="Arial"/>
          <w:kern w:val="0"/>
          <w14:ligatures w14:val="none"/>
        </w:rPr>
        <w:t>:</w:t>
      </w:r>
      <w:r w:rsidR="008904EE" w:rsidRPr="007C2A17">
        <w:rPr>
          <w:rFonts w:ascii="Cambria" w:hAnsi="Cambria" w:cs="Arial"/>
          <w:kern w:val="0"/>
          <w14:ligatures w14:val="none"/>
        </w:rPr>
        <w:t xml:space="preserve"> </w:t>
      </w:r>
      <w:r w:rsidR="00742F47" w:rsidRPr="007C2A17">
        <w:rPr>
          <w:rFonts w:ascii="Cambria" w:hAnsi="Cambria" w:cs="Arial"/>
          <w:kern w:val="0"/>
          <w14:ligatures w14:val="none"/>
        </w:rPr>
        <w:t xml:space="preserve">The </w:t>
      </w:r>
      <w:r w:rsidR="00D93635" w:rsidRPr="007C2A17">
        <w:rPr>
          <w:rFonts w:ascii="Cambria" w:hAnsi="Cambria" w:cs="Arial"/>
          <w:kern w:val="0"/>
          <w14:ligatures w14:val="none"/>
        </w:rPr>
        <w:t>elections of senators</w:t>
      </w:r>
      <w:r w:rsidR="00742F47" w:rsidRPr="007C2A17">
        <w:rPr>
          <w:rFonts w:ascii="Cambria" w:hAnsi="Cambria" w:cs="Arial"/>
          <w:kern w:val="0"/>
          <w14:ligatures w14:val="none"/>
        </w:rPr>
        <w:t xml:space="preserve"> will be hel</w:t>
      </w:r>
      <w:r w:rsidR="001B4FE6">
        <w:rPr>
          <w:rFonts w:ascii="Cambria" w:hAnsi="Cambria" w:cs="Arial"/>
          <w:kern w:val="0"/>
          <w14:ligatures w14:val="none"/>
        </w:rPr>
        <w:t>d</w:t>
      </w:r>
      <w:r w:rsidR="00D50B8D" w:rsidRPr="007C2A17">
        <w:rPr>
          <w:rFonts w:ascii="Cambria" w:hAnsi="Cambria" w:cs="Arial"/>
          <w:kern w:val="0"/>
          <w14:ligatures w14:val="none"/>
        </w:rPr>
        <w:t xml:space="preserve"> before our next meeting so please vote.</w:t>
      </w:r>
    </w:p>
    <w:p w14:paraId="5174026D" w14:textId="77777777" w:rsidR="002175AA" w:rsidRPr="007C2A17" w:rsidRDefault="002175AA" w:rsidP="002175AA">
      <w:pPr>
        <w:spacing w:line="252" w:lineRule="auto"/>
        <w:contextualSpacing/>
        <w:rPr>
          <w:rFonts w:ascii="Cambria" w:hAnsi="Cambria" w:cs="Arial"/>
          <w:kern w:val="0"/>
          <w14:ligatures w14:val="none"/>
        </w:rPr>
      </w:pPr>
    </w:p>
    <w:p w14:paraId="277EB029" w14:textId="74E5E5B0" w:rsidR="00A24357" w:rsidRPr="007C2A17" w:rsidRDefault="00A24357" w:rsidP="00A24357">
      <w:pPr>
        <w:numPr>
          <w:ilvl w:val="0"/>
          <w:numId w:val="3"/>
        </w:numPr>
        <w:spacing w:line="252" w:lineRule="auto"/>
        <w:contextualSpacing/>
        <w:rPr>
          <w:rFonts w:ascii="Cambria" w:hAnsi="Cambria" w:cs="Arial"/>
          <w:kern w:val="0"/>
          <w14:ligatures w14:val="none"/>
        </w:rPr>
      </w:pPr>
      <w:r w:rsidRPr="007C2A17">
        <w:rPr>
          <w:rFonts w:ascii="Cambria" w:eastAsia="Times New Roman" w:hAnsi="Cambria" w:cs="Arial"/>
          <w:kern w:val="0"/>
          <w14:ligatures w14:val="none"/>
        </w:rPr>
        <w:t>Update</w:t>
      </w:r>
      <w:r w:rsidR="00F718C5" w:rsidRPr="007C2A17">
        <w:rPr>
          <w:rFonts w:ascii="Cambria" w:eastAsia="Times New Roman" w:hAnsi="Cambria" w:cs="Arial"/>
          <w:kern w:val="0"/>
          <w14:ligatures w14:val="none"/>
        </w:rPr>
        <w:t>s</w:t>
      </w:r>
      <w:r w:rsidRPr="007C2A17">
        <w:rPr>
          <w:rFonts w:ascii="Cambria" w:eastAsia="Times New Roman" w:hAnsi="Cambria" w:cs="Arial"/>
          <w:kern w:val="0"/>
          <w14:ligatures w14:val="none"/>
        </w:rPr>
        <w:t xml:space="preserve"> on IM and CS presentation on the Executive </w:t>
      </w:r>
      <w:r w:rsidR="00F50C8E" w:rsidRPr="007C2A17">
        <w:rPr>
          <w:rFonts w:ascii="Cambria" w:eastAsia="Times New Roman" w:hAnsi="Cambria" w:cs="Arial"/>
          <w:kern w:val="0"/>
          <w14:ligatures w14:val="none"/>
        </w:rPr>
        <w:t>Faculty</w:t>
      </w:r>
      <w:r w:rsidRPr="007C2A17">
        <w:rPr>
          <w:rFonts w:ascii="Cambria" w:eastAsia="Times New Roman" w:hAnsi="Cambria" w:cs="Arial"/>
          <w:kern w:val="0"/>
          <w14:ligatures w14:val="none"/>
        </w:rPr>
        <w:t xml:space="preserve"> meeting (Dr. Mehul Patel/ Dr. Anija Mehta</w:t>
      </w:r>
      <w:r w:rsidR="008C49A7" w:rsidRPr="007C2A17">
        <w:rPr>
          <w:rFonts w:ascii="Cambria" w:eastAsia="Times New Roman" w:hAnsi="Cambria" w:cs="Arial"/>
          <w:kern w:val="0"/>
          <w14:ligatures w14:val="none"/>
        </w:rPr>
        <w:t xml:space="preserve">. </w:t>
      </w:r>
      <w:r w:rsidR="00CD269D" w:rsidRPr="007C2A17">
        <w:rPr>
          <w:rFonts w:ascii="Cambria" w:eastAsia="Times New Roman" w:hAnsi="Cambria" w:cs="Arial"/>
          <w:kern w:val="0"/>
          <w14:ligatures w14:val="none"/>
        </w:rPr>
        <w:t>Due</w:t>
      </w:r>
      <w:r w:rsidR="00742F47" w:rsidRPr="007C2A17">
        <w:rPr>
          <w:rFonts w:ascii="Cambria" w:eastAsia="Times New Roman" w:hAnsi="Cambria" w:cs="Arial"/>
          <w:kern w:val="0"/>
          <w14:ligatures w14:val="none"/>
        </w:rPr>
        <w:t xml:space="preserve"> </w:t>
      </w:r>
      <w:r w:rsidR="008C49A7" w:rsidRPr="007C2A17">
        <w:rPr>
          <w:rFonts w:ascii="Cambria" w:eastAsia="Times New Roman" w:hAnsi="Cambria" w:cs="Arial"/>
          <w:kern w:val="0"/>
          <w14:ligatures w14:val="none"/>
        </w:rPr>
        <w:t>to limited time</w:t>
      </w:r>
      <w:r w:rsidR="00F50C8E" w:rsidRPr="007C2A17">
        <w:rPr>
          <w:rFonts w:ascii="Cambria" w:eastAsia="Times New Roman" w:hAnsi="Cambria" w:cs="Arial"/>
          <w:kern w:val="0"/>
          <w14:ligatures w14:val="none"/>
        </w:rPr>
        <w:t xml:space="preserve"> these updates w</w:t>
      </w:r>
      <w:r w:rsidR="008C49A7" w:rsidRPr="007C2A17">
        <w:rPr>
          <w:rFonts w:ascii="Cambria" w:eastAsia="Times New Roman" w:hAnsi="Cambria" w:cs="Arial"/>
          <w:kern w:val="0"/>
          <w14:ligatures w14:val="none"/>
        </w:rPr>
        <w:t>ill</w:t>
      </w:r>
      <w:r w:rsidR="00F50C8E" w:rsidRPr="007C2A17">
        <w:rPr>
          <w:rFonts w:ascii="Cambria" w:eastAsia="Times New Roman" w:hAnsi="Cambria" w:cs="Arial"/>
          <w:kern w:val="0"/>
          <w14:ligatures w14:val="none"/>
        </w:rPr>
        <w:t xml:space="preserve"> be </w:t>
      </w:r>
      <w:r w:rsidR="008C49A7" w:rsidRPr="007C2A17">
        <w:rPr>
          <w:rFonts w:ascii="Cambria" w:eastAsia="Times New Roman" w:hAnsi="Cambria" w:cs="Arial"/>
          <w:kern w:val="0"/>
          <w14:ligatures w14:val="none"/>
        </w:rPr>
        <w:t>give</w:t>
      </w:r>
      <w:r w:rsidR="00F50C8E" w:rsidRPr="007C2A17">
        <w:rPr>
          <w:rFonts w:ascii="Cambria" w:eastAsia="Times New Roman" w:hAnsi="Cambria" w:cs="Arial"/>
          <w:kern w:val="0"/>
          <w14:ligatures w14:val="none"/>
        </w:rPr>
        <w:t>n</w:t>
      </w:r>
      <w:r w:rsidR="008C49A7" w:rsidRPr="007C2A17">
        <w:rPr>
          <w:rFonts w:ascii="Cambria" w:eastAsia="Times New Roman" w:hAnsi="Cambria" w:cs="Arial"/>
          <w:kern w:val="0"/>
          <w14:ligatures w14:val="none"/>
        </w:rPr>
        <w:t xml:space="preserve"> at next </w:t>
      </w:r>
      <w:r w:rsidR="00F50C8E" w:rsidRPr="007C2A17">
        <w:rPr>
          <w:rFonts w:ascii="Cambria" w:eastAsia="Times New Roman" w:hAnsi="Cambria" w:cs="Arial"/>
          <w:kern w:val="0"/>
          <w14:ligatures w14:val="none"/>
        </w:rPr>
        <w:t>month’s</w:t>
      </w:r>
      <w:r w:rsidR="008C49A7" w:rsidRPr="007C2A17">
        <w:rPr>
          <w:rFonts w:ascii="Cambria" w:eastAsia="Times New Roman" w:hAnsi="Cambria" w:cs="Arial"/>
          <w:kern w:val="0"/>
          <w14:ligatures w14:val="none"/>
        </w:rPr>
        <w:t xml:space="preserve"> meeting. </w:t>
      </w:r>
    </w:p>
    <w:p w14:paraId="4238ED29" w14:textId="77777777" w:rsidR="00A24357" w:rsidRPr="007C2A17" w:rsidRDefault="00A24357" w:rsidP="00A24357">
      <w:pPr>
        <w:rPr>
          <w:rFonts w:ascii="Cambria" w:hAnsi="Cambria" w:cs="Arial"/>
        </w:rPr>
      </w:pPr>
    </w:p>
    <w:p w14:paraId="4D5D356E" w14:textId="77777777" w:rsidR="00F97124" w:rsidRDefault="00F97124"/>
    <w:sectPr w:rsidR="00F97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2ED3"/>
    <w:multiLevelType w:val="multilevel"/>
    <w:tmpl w:val="0DC6C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82A58"/>
    <w:multiLevelType w:val="hybridMultilevel"/>
    <w:tmpl w:val="29643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5632E5"/>
    <w:multiLevelType w:val="hybridMultilevel"/>
    <w:tmpl w:val="4FEED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219460">
    <w:abstractNumId w:val="0"/>
  </w:num>
  <w:num w:numId="2" w16cid:durableId="1403136332">
    <w:abstractNumId w:val="1"/>
  </w:num>
  <w:num w:numId="3" w16cid:durableId="352652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33"/>
    <w:rsid w:val="00002E71"/>
    <w:rsid w:val="000B0508"/>
    <w:rsid w:val="000E4FD4"/>
    <w:rsid w:val="000E6121"/>
    <w:rsid w:val="00106375"/>
    <w:rsid w:val="00135831"/>
    <w:rsid w:val="001716A1"/>
    <w:rsid w:val="001723E5"/>
    <w:rsid w:val="0018540C"/>
    <w:rsid w:val="001B4FE6"/>
    <w:rsid w:val="001C3C3B"/>
    <w:rsid w:val="002175AA"/>
    <w:rsid w:val="00233B6D"/>
    <w:rsid w:val="00286235"/>
    <w:rsid w:val="002E2CFB"/>
    <w:rsid w:val="00317930"/>
    <w:rsid w:val="00362240"/>
    <w:rsid w:val="00364B3B"/>
    <w:rsid w:val="00372CAF"/>
    <w:rsid w:val="003752BD"/>
    <w:rsid w:val="00423DED"/>
    <w:rsid w:val="00424A5D"/>
    <w:rsid w:val="00483627"/>
    <w:rsid w:val="004A2BC8"/>
    <w:rsid w:val="00606FDA"/>
    <w:rsid w:val="00617B33"/>
    <w:rsid w:val="00630CE0"/>
    <w:rsid w:val="006F7346"/>
    <w:rsid w:val="007249F6"/>
    <w:rsid w:val="0073460B"/>
    <w:rsid w:val="00742F47"/>
    <w:rsid w:val="0076488B"/>
    <w:rsid w:val="00784BD2"/>
    <w:rsid w:val="007C2A17"/>
    <w:rsid w:val="008260D6"/>
    <w:rsid w:val="0082779D"/>
    <w:rsid w:val="00853B6A"/>
    <w:rsid w:val="00870AE8"/>
    <w:rsid w:val="008904EE"/>
    <w:rsid w:val="008C49A7"/>
    <w:rsid w:val="009060DE"/>
    <w:rsid w:val="00964FEC"/>
    <w:rsid w:val="00983B54"/>
    <w:rsid w:val="009D769E"/>
    <w:rsid w:val="00A24357"/>
    <w:rsid w:val="00B333CE"/>
    <w:rsid w:val="00BC445C"/>
    <w:rsid w:val="00C57FD3"/>
    <w:rsid w:val="00C90962"/>
    <w:rsid w:val="00CD2368"/>
    <w:rsid w:val="00CD269D"/>
    <w:rsid w:val="00D50B8D"/>
    <w:rsid w:val="00D93635"/>
    <w:rsid w:val="00DA481F"/>
    <w:rsid w:val="00DA5C82"/>
    <w:rsid w:val="00DE6277"/>
    <w:rsid w:val="00E15B7B"/>
    <w:rsid w:val="00E31BB1"/>
    <w:rsid w:val="00F40F33"/>
    <w:rsid w:val="00F50C8E"/>
    <w:rsid w:val="00F718C5"/>
    <w:rsid w:val="00F97124"/>
    <w:rsid w:val="00F9742D"/>
    <w:rsid w:val="00FC5662"/>
    <w:rsid w:val="00F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20E5"/>
  <w15:chartTrackingRefBased/>
  <w15:docId w15:val="{BBDAB433-C9AA-4D3C-95FA-FE9DF42A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B3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C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C3C3B"/>
  </w:style>
  <w:style w:type="character" w:customStyle="1" w:styleId="eop">
    <w:name w:val="eop"/>
    <w:basedOn w:val="DefaultParagraphFont"/>
    <w:rsid w:val="001C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219</Words>
  <Characters>1183</Characters>
  <Application>Microsoft Office Word</Application>
  <DocSecurity>0</DocSecurity>
  <Lines>30</Lines>
  <Paragraphs>10</Paragraphs>
  <ScaleCrop>false</ScaleCrop>
  <Company>University of Central Florida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Stalvey</dc:creator>
  <cp:keywords/>
  <dc:description/>
  <cp:lastModifiedBy>Suzanne Stalvey</cp:lastModifiedBy>
  <cp:revision>55</cp:revision>
  <dcterms:created xsi:type="dcterms:W3CDTF">2026-01-14T23:07:00Z</dcterms:created>
  <dcterms:modified xsi:type="dcterms:W3CDTF">2026-02-11T22:04:00Z</dcterms:modified>
</cp:coreProperties>
</file>