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5D0D" w14:textId="77777777" w:rsidR="009E73C0" w:rsidRDefault="009E73C0" w:rsidP="00F33A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14:paraId="19EDD4B2" w14:textId="77777777" w:rsidR="009E73C0" w:rsidRDefault="009E73C0" w:rsidP="00F33A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14:paraId="54C108AF" w14:textId="25C88D9F" w:rsidR="00F33A05" w:rsidRDefault="00F33A05" w:rsidP="00F33A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>
        <w:rPr>
          <w:rFonts w:ascii="Cambria" w:hAnsi="Cambria" w:cs="Arial-BoldMT"/>
          <w:b/>
          <w:bCs/>
        </w:rPr>
        <w:t xml:space="preserve">COM Faculty Council Meeting Minutes </w:t>
      </w:r>
    </w:p>
    <w:p w14:paraId="0C77175D" w14:textId="33779528" w:rsidR="00F33A05" w:rsidRDefault="00F33A05" w:rsidP="00F33A0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September 13, 2023</w:t>
      </w:r>
    </w:p>
    <w:p w14:paraId="4FC812F1" w14:textId="77777777" w:rsidR="00F33A05" w:rsidRDefault="00F33A05" w:rsidP="00F33A05">
      <w:pPr>
        <w:rPr>
          <w:rFonts w:ascii="Cambria" w:hAnsi="Cambria"/>
          <w:b/>
          <w:color w:val="FF0000"/>
        </w:rPr>
      </w:pPr>
    </w:p>
    <w:p w14:paraId="498B7E51" w14:textId="77777777" w:rsidR="00F33A05" w:rsidRDefault="00F33A05" w:rsidP="00F33A05">
      <w:pPr>
        <w:jc w:val="center"/>
        <w:rPr>
          <w:rFonts w:ascii="Cambria" w:hAnsi="Cambria"/>
          <w:b/>
        </w:rPr>
      </w:pPr>
    </w:p>
    <w:p w14:paraId="0779D04E" w14:textId="361874F2" w:rsidR="00F33A05" w:rsidRPr="009E73C0" w:rsidRDefault="00F33A05" w:rsidP="00F33A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73C0">
        <w:rPr>
          <w:rFonts w:cstheme="minorHAnsi"/>
          <w:u w:val="single"/>
        </w:rPr>
        <w:t>Called in:</w:t>
      </w:r>
      <w:r w:rsidRPr="009E73C0">
        <w:rPr>
          <w:rFonts w:cstheme="minorHAnsi"/>
        </w:rPr>
        <w:t xml:space="preserve">  Dr.’s Del Toro, Mehta, King, Lambert, Chiarelli, Patel, Kay, Andl, Zhang, Bradshaw, Gibson, Khaled</w:t>
      </w:r>
    </w:p>
    <w:p w14:paraId="673902DF" w14:textId="77777777" w:rsidR="00F33A05" w:rsidRPr="009E73C0" w:rsidRDefault="00F33A05" w:rsidP="00F33A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300A3E" w14:textId="0EE3BD6A" w:rsidR="00F33A05" w:rsidRPr="009E73C0" w:rsidRDefault="00F33A05" w:rsidP="00F33A05">
      <w:pPr>
        <w:numPr>
          <w:ilvl w:val="0"/>
          <w:numId w:val="1"/>
        </w:numPr>
        <w:contextualSpacing/>
        <w:rPr>
          <w:rFonts w:ascii="Calibri" w:hAnsi="Calibri" w:cs="Times New Roman"/>
        </w:rPr>
      </w:pPr>
      <w:r w:rsidRPr="009E73C0">
        <w:rPr>
          <w:color w:val="000000"/>
        </w:rPr>
        <w:t>Review minutes from last meeting: Minutes approved</w:t>
      </w:r>
      <w:r w:rsidR="00700725" w:rsidRPr="009E73C0">
        <w:rPr>
          <w:color w:val="000000"/>
        </w:rPr>
        <w:t xml:space="preserve"> and</w:t>
      </w:r>
      <w:r w:rsidRPr="009E73C0">
        <w:rPr>
          <w:color w:val="000000"/>
        </w:rPr>
        <w:t xml:space="preserve"> will be posted to website.</w:t>
      </w:r>
    </w:p>
    <w:p w14:paraId="7B05AF35" w14:textId="77777777" w:rsidR="00F33A05" w:rsidRPr="009E73C0" w:rsidRDefault="00F33A05" w:rsidP="00F33A05">
      <w:pPr>
        <w:contextualSpacing/>
        <w:rPr>
          <w:rFonts w:ascii="Calibri" w:hAnsi="Calibri" w:cs="Times New Roman"/>
        </w:rPr>
      </w:pPr>
    </w:p>
    <w:p w14:paraId="42E2A9A3" w14:textId="6B873141" w:rsidR="00F33A05" w:rsidRPr="009E73C0" w:rsidRDefault="00502AF2" w:rsidP="00F33A05">
      <w:pPr>
        <w:numPr>
          <w:ilvl w:val="0"/>
          <w:numId w:val="1"/>
        </w:numPr>
        <w:spacing w:after="1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Dean of </w:t>
      </w:r>
      <w:r w:rsidR="00CE535B">
        <w:rPr>
          <w:rFonts w:ascii="Calibri" w:hAnsi="Calibri" w:cs="Times New Roman"/>
        </w:rPr>
        <w:t xml:space="preserve">Faculty Affairs </w:t>
      </w:r>
      <w:r w:rsidR="00F33A05" w:rsidRPr="009E73C0">
        <w:rPr>
          <w:rFonts w:ascii="Calibri" w:hAnsi="Calibri" w:cs="Times New Roman"/>
        </w:rPr>
        <w:t xml:space="preserve">to discuss </w:t>
      </w:r>
      <w:r w:rsidR="00F33A05" w:rsidRPr="009E73C0">
        <w:rPr>
          <w:color w:val="000000"/>
        </w:rPr>
        <w:t>A/V faculty when there is a misconduct allegation:</w:t>
      </w:r>
      <w:r w:rsidR="006446A1" w:rsidRPr="009E73C0">
        <w:rPr>
          <w:color w:val="000000"/>
        </w:rPr>
        <w:t xml:space="preserve"> Affiliate and </w:t>
      </w:r>
      <w:r w:rsidR="00653FA2" w:rsidRPr="009E73C0">
        <w:rPr>
          <w:color w:val="000000"/>
        </w:rPr>
        <w:t xml:space="preserve">volunteer faculty </w:t>
      </w:r>
      <w:r w:rsidR="00D50940" w:rsidRPr="009E73C0">
        <w:rPr>
          <w:color w:val="000000"/>
        </w:rPr>
        <w:t>currently have n</w:t>
      </w:r>
      <w:r w:rsidR="00653FA2" w:rsidRPr="009E73C0">
        <w:rPr>
          <w:color w:val="000000"/>
        </w:rPr>
        <w:t xml:space="preserve">o </w:t>
      </w:r>
      <w:r w:rsidR="00DC3285" w:rsidRPr="009E73C0">
        <w:rPr>
          <w:color w:val="000000"/>
        </w:rPr>
        <w:t xml:space="preserve">processes </w:t>
      </w:r>
      <w:r w:rsidR="00653FA2" w:rsidRPr="009E73C0">
        <w:rPr>
          <w:color w:val="000000"/>
        </w:rPr>
        <w:t>in place for terminat</w:t>
      </w:r>
      <w:r w:rsidR="00DC3285" w:rsidRPr="009E73C0">
        <w:rPr>
          <w:color w:val="000000"/>
        </w:rPr>
        <w:t>ing</w:t>
      </w:r>
      <w:r w:rsidR="00653FA2" w:rsidRPr="009E73C0">
        <w:rPr>
          <w:color w:val="000000"/>
        </w:rPr>
        <w:t xml:space="preserve"> appointmen</w:t>
      </w:r>
      <w:r w:rsidR="007F7B08" w:rsidRPr="009E73C0">
        <w:rPr>
          <w:color w:val="000000"/>
        </w:rPr>
        <w:t>t</w:t>
      </w:r>
      <w:r w:rsidR="00DC3285" w:rsidRPr="009E73C0">
        <w:rPr>
          <w:color w:val="000000"/>
        </w:rPr>
        <w:t>s</w:t>
      </w:r>
      <w:r w:rsidR="007F7B08" w:rsidRPr="009E73C0">
        <w:rPr>
          <w:color w:val="000000"/>
        </w:rPr>
        <w:t xml:space="preserve">. The </w:t>
      </w:r>
      <w:r w:rsidR="00C1785E" w:rsidRPr="009E73C0">
        <w:rPr>
          <w:color w:val="000000"/>
        </w:rPr>
        <w:t>offer letter</w:t>
      </w:r>
      <w:r w:rsidR="00517725" w:rsidRPr="009E73C0">
        <w:rPr>
          <w:color w:val="000000"/>
        </w:rPr>
        <w:t xml:space="preserve"> they receive/sign</w:t>
      </w:r>
      <w:r w:rsidR="00C1785E" w:rsidRPr="009E73C0">
        <w:rPr>
          <w:color w:val="000000"/>
        </w:rPr>
        <w:t xml:space="preserve"> does s</w:t>
      </w:r>
      <w:r w:rsidR="00517725" w:rsidRPr="009E73C0">
        <w:rPr>
          <w:color w:val="000000"/>
        </w:rPr>
        <w:t>tate</w:t>
      </w:r>
      <w:r w:rsidR="00C1785E" w:rsidRPr="009E73C0">
        <w:rPr>
          <w:color w:val="000000"/>
        </w:rPr>
        <w:t xml:space="preserve"> that UCF COM can terminate </w:t>
      </w:r>
      <w:r w:rsidR="00E41EA5" w:rsidRPr="009E73C0">
        <w:rPr>
          <w:color w:val="000000"/>
        </w:rPr>
        <w:t>their</w:t>
      </w:r>
      <w:r w:rsidR="00C1785E" w:rsidRPr="009E73C0">
        <w:rPr>
          <w:color w:val="000000"/>
        </w:rPr>
        <w:t xml:space="preserve"> a</w:t>
      </w:r>
      <w:r w:rsidR="00E64D98" w:rsidRPr="009E73C0">
        <w:rPr>
          <w:color w:val="000000"/>
        </w:rPr>
        <w:t>ppointment anytime for no reason</w:t>
      </w:r>
      <w:r w:rsidR="00517725" w:rsidRPr="009E73C0">
        <w:rPr>
          <w:color w:val="000000"/>
        </w:rPr>
        <w:t xml:space="preserve">. </w:t>
      </w:r>
      <w:r w:rsidR="00E64D98" w:rsidRPr="009E73C0">
        <w:rPr>
          <w:color w:val="000000"/>
        </w:rPr>
        <w:t xml:space="preserve"> </w:t>
      </w:r>
      <w:r w:rsidR="00AA2B8D" w:rsidRPr="009E73C0">
        <w:rPr>
          <w:color w:val="000000"/>
        </w:rPr>
        <w:t xml:space="preserve">COM has </w:t>
      </w:r>
      <w:r w:rsidR="00E64D98" w:rsidRPr="009E73C0">
        <w:rPr>
          <w:color w:val="000000"/>
        </w:rPr>
        <w:t>not renewe</w:t>
      </w:r>
      <w:r w:rsidR="00AA2B8D" w:rsidRPr="009E73C0">
        <w:rPr>
          <w:color w:val="000000"/>
        </w:rPr>
        <w:t xml:space="preserve">d some appointment </w:t>
      </w:r>
      <w:r w:rsidR="00E64D98" w:rsidRPr="009E73C0">
        <w:rPr>
          <w:color w:val="000000"/>
        </w:rPr>
        <w:t>for not active</w:t>
      </w:r>
      <w:r w:rsidR="00C130A6" w:rsidRPr="009E73C0">
        <w:rPr>
          <w:color w:val="000000"/>
        </w:rPr>
        <w:t xml:space="preserve">. </w:t>
      </w:r>
      <w:r w:rsidR="00AC3FBC" w:rsidRPr="009E73C0">
        <w:rPr>
          <w:color w:val="000000"/>
        </w:rPr>
        <w:t xml:space="preserve">Some </w:t>
      </w:r>
      <w:r w:rsidR="00E86FFD" w:rsidRPr="009E73C0">
        <w:rPr>
          <w:color w:val="000000"/>
        </w:rPr>
        <w:t>affiliate and volu</w:t>
      </w:r>
      <w:r w:rsidR="00AC3FBC" w:rsidRPr="009E73C0">
        <w:rPr>
          <w:color w:val="000000"/>
        </w:rPr>
        <w:t>nteer</w:t>
      </w:r>
      <w:r w:rsidR="00E86FFD" w:rsidRPr="009E73C0">
        <w:rPr>
          <w:color w:val="000000"/>
        </w:rPr>
        <w:t xml:space="preserve"> </w:t>
      </w:r>
      <w:r w:rsidR="007A5D7A" w:rsidRPr="009E73C0">
        <w:rPr>
          <w:color w:val="000000"/>
        </w:rPr>
        <w:t>faculty do g</w:t>
      </w:r>
      <w:r w:rsidR="00C130A6" w:rsidRPr="009E73C0">
        <w:rPr>
          <w:color w:val="000000"/>
        </w:rPr>
        <w:t xml:space="preserve">et rewarded </w:t>
      </w:r>
      <w:r w:rsidR="00A251EA" w:rsidRPr="009E73C0">
        <w:rPr>
          <w:color w:val="000000"/>
        </w:rPr>
        <w:t>w</w:t>
      </w:r>
      <w:r w:rsidR="007A5D7A" w:rsidRPr="009E73C0">
        <w:rPr>
          <w:color w:val="000000"/>
        </w:rPr>
        <w:t xml:space="preserve">ith </w:t>
      </w:r>
      <w:r w:rsidR="00C92BC3" w:rsidRPr="009E73C0">
        <w:rPr>
          <w:color w:val="000000"/>
        </w:rPr>
        <w:t>their</w:t>
      </w:r>
      <w:r w:rsidR="005447E2" w:rsidRPr="009E73C0">
        <w:rPr>
          <w:color w:val="000000"/>
        </w:rPr>
        <w:t xml:space="preserve"> </w:t>
      </w:r>
      <w:r w:rsidR="00AC3FBC" w:rsidRPr="009E73C0">
        <w:rPr>
          <w:color w:val="000000"/>
        </w:rPr>
        <w:t>institution</w:t>
      </w:r>
      <w:r w:rsidR="005447E2" w:rsidRPr="009E73C0">
        <w:rPr>
          <w:color w:val="000000"/>
        </w:rPr>
        <w:t xml:space="preserve"> </w:t>
      </w:r>
      <w:r w:rsidR="0045216D" w:rsidRPr="009E73C0">
        <w:rPr>
          <w:color w:val="000000"/>
        </w:rPr>
        <w:t>(</w:t>
      </w:r>
      <w:r w:rsidR="00534D72" w:rsidRPr="009E73C0">
        <w:rPr>
          <w:color w:val="000000"/>
        </w:rPr>
        <w:t>VA</w:t>
      </w:r>
      <w:r w:rsidR="00C92BC3" w:rsidRPr="009E73C0">
        <w:rPr>
          <w:color w:val="000000"/>
        </w:rPr>
        <w:t>, N</w:t>
      </w:r>
      <w:r w:rsidR="00534D72" w:rsidRPr="009E73C0">
        <w:rPr>
          <w:color w:val="000000"/>
        </w:rPr>
        <w:t>emour</w:t>
      </w:r>
      <w:r w:rsidR="0045216D" w:rsidRPr="009E73C0">
        <w:rPr>
          <w:color w:val="000000"/>
        </w:rPr>
        <w:t xml:space="preserve">) </w:t>
      </w:r>
      <w:r w:rsidR="008F253C" w:rsidRPr="009E73C0">
        <w:rPr>
          <w:color w:val="000000"/>
        </w:rPr>
        <w:t xml:space="preserve">if they </w:t>
      </w:r>
      <w:r w:rsidR="000C4182" w:rsidRPr="009E73C0">
        <w:rPr>
          <w:color w:val="000000"/>
        </w:rPr>
        <w:t xml:space="preserve">are academically promoted and have a </w:t>
      </w:r>
      <w:r w:rsidR="00C92BC3" w:rsidRPr="009E73C0">
        <w:rPr>
          <w:color w:val="000000"/>
        </w:rPr>
        <w:t xml:space="preserve">UCF </w:t>
      </w:r>
      <w:r w:rsidR="000C4182" w:rsidRPr="009E73C0">
        <w:rPr>
          <w:color w:val="000000"/>
        </w:rPr>
        <w:t>appointment</w:t>
      </w:r>
      <w:r w:rsidR="0045216D" w:rsidRPr="009E73C0">
        <w:rPr>
          <w:color w:val="000000"/>
        </w:rPr>
        <w:t xml:space="preserve">. If we </w:t>
      </w:r>
      <w:r w:rsidR="007E1547" w:rsidRPr="009E73C0">
        <w:rPr>
          <w:color w:val="000000"/>
        </w:rPr>
        <w:t xml:space="preserve">were to </w:t>
      </w:r>
      <w:r w:rsidR="0045216D" w:rsidRPr="009E73C0">
        <w:rPr>
          <w:color w:val="000000"/>
        </w:rPr>
        <w:t xml:space="preserve">remove </w:t>
      </w:r>
      <w:r w:rsidR="007E1547" w:rsidRPr="009E73C0">
        <w:rPr>
          <w:color w:val="000000"/>
        </w:rPr>
        <w:t>a member</w:t>
      </w:r>
      <w:r w:rsidR="0045216D" w:rsidRPr="009E73C0">
        <w:rPr>
          <w:color w:val="000000"/>
        </w:rPr>
        <w:t xml:space="preserve"> for something questionable this could affect </w:t>
      </w:r>
      <w:r w:rsidR="00A251EA" w:rsidRPr="009E73C0">
        <w:rPr>
          <w:color w:val="000000"/>
        </w:rPr>
        <w:t>their</w:t>
      </w:r>
      <w:r w:rsidR="0045216D" w:rsidRPr="009E73C0">
        <w:rPr>
          <w:color w:val="000000"/>
        </w:rPr>
        <w:t xml:space="preserve"> career.</w:t>
      </w:r>
      <w:r w:rsidR="004B0F08" w:rsidRPr="009E73C0">
        <w:rPr>
          <w:color w:val="000000"/>
        </w:rPr>
        <w:t xml:space="preserve"> </w:t>
      </w:r>
      <w:r w:rsidR="00DC359B" w:rsidRPr="009E73C0">
        <w:rPr>
          <w:color w:val="000000"/>
        </w:rPr>
        <w:t xml:space="preserve">Leadership agreed this should be handed </w:t>
      </w:r>
      <w:r w:rsidR="009E73C0" w:rsidRPr="009E73C0">
        <w:rPr>
          <w:color w:val="000000"/>
        </w:rPr>
        <w:t>by</w:t>
      </w:r>
      <w:r w:rsidR="00DC359B" w:rsidRPr="009E73C0">
        <w:rPr>
          <w:color w:val="000000"/>
        </w:rPr>
        <w:t xml:space="preserve"> </w:t>
      </w:r>
      <w:r w:rsidR="00A102EE" w:rsidRPr="009E73C0">
        <w:rPr>
          <w:color w:val="000000"/>
        </w:rPr>
        <w:t>COMAC</w:t>
      </w:r>
      <w:r w:rsidR="00DC359B" w:rsidRPr="009E73C0">
        <w:rPr>
          <w:color w:val="000000"/>
        </w:rPr>
        <w:t>. COM</w:t>
      </w:r>
      <w:r w:rsidR="0041176D" w:rsidRPr="009E73C0">
        <w:rPr>
          <w:color w:val="000000"/>
        </w:rPr>
        <w:t>AC can</w:t>
      </w:r>
      <w:r w:rsidR="003F578F" w:rsidRPr="009E73C0">
        <w:rPr>
          <w:color w:val="000000"/>
        </w:rPr>
        <w:t xml:space="preserve"> review </w:t>
      </w:r>
      <w:r w:rsidR="00D92D21" w:rsidRPr="009E73C0">
        <w:rPr>
          <w:color w:val="000000"/>
        </w:rPr>
        <w:t xml:space="preserve">and decide if they should be </w:t>
      </w:r>
      <w:r w:rsidR="00441132" w:rsidRPr="009E73C0">
        <w:rPr>
          <w:color w:val="000000"/>
        </w:rPr>
        <w:t>reappointed.</w:t>
      </w:r>
      <w:r w:rsidR="008459AA" w:rsidRPr="009E73C0">
        <w:rPr>
          <w:color w:val="000000"/>
        </w:rPr>
        <w:t xml:space="preserve"> </w:t>
      </w:r>
      <w:r w:rsidR="00B65A71" w:rsidRPr="009E73C0">
        <w:rPr>
          <w:color w:val="000000"/>
        </w:rPr>
        <w:t xml:space="preserve">The </w:t>
      </w:r>
      <w:r w:rsidR="00896797" w:rsidRPr="009E73C0">
        <w:rPr>
          <w:color w:val="000000"/>
        </w:rPr>
        <w:t xml:space="preserve">UCF COM </w:t>
      </w:r>
      <w:r w:rsidR="00474E2E" w:rsidRPr="009E73C0">
        <w:rPr>
          <w:color w:val="000000"/>
        </w:rPr>
        <w:t>promotion and tenure</w:t>
      </w:r>
      <w:r w:rsidR="003F578F" w:rsidRPr="009E73C0">
        <w:rPr>
          <w:color w:val="000000"/>
        </w:rPr>
        <w:t xml:space="preserve"> </w:t>
      </w:r>
      <w:r w:rsidR="00B55D9B" w:rsidRPr="009E73C0">
        <w:rPr>
          <w:color w:val="000000"/>
        </w:rPr>
        <w:t xml:space="preserve">criteria </w:t>
      </w:r>
      <w:r w:rsidR="0054373A" w:rsidRPr="009E73C0">
        <w:rPr>
          <w:color w:val="000000"/>
        </w:rPr>
        <w:t xml:space="preserve">will have some </w:t>
      </w:r>
      <w:r w:rsidR="00B55D9B" w:rsidRPr="009E73C0">
        <w:rPr>
          <w:color w:val="000000"/>
        </w:rPr>
        <w:t xml:space="preserve">changes made </w:t>
      </w:r>
      <w:r w:rsidR="00A5573B" w:rsidRPr="009E73C0">
        <w:rPr>
          <w:color w:val="000000"/>
        </w:rPr>
        <w:t xml:space="preserve">to it. Once this is completed </w:t>
      </w:r>
      <w:r w:rsidR="00B55D9B" w:rsidRPr="009E73C0">
        <w:rPr>
          <w:color w:val="000000"/>
        </w:rPr>
        <w:t>fa</w:t>
      </w:r>
      <w:r w:rsidR="009E73C0" w:rsidRPr="009E73C0">
        <w:rPr>
          <w:color w:val="000000"/>
        </w:rPr>
        <w:t>c</w:t>
      </w:r>
      <w:r w:rsidR="00B55D9B" w:rsidRPr="009E73C0">
        <w:rPr>
          <w:color w:val="000000"/>
        </w:rPr>
        <w:t xml:space="preserve">ulty council </w:t>
      </w:r>
      <w:r w:rsidR="00681A5E" w:rsidRPr="009E73C0">
        <w:rPr>
          <w:color w:val="000000"/>
        </w:rPr>
        <w:t>will</w:t>
      </w:r>
      <w:r w:rsidR="00B55D9B" w:rsidRPr="009E73C0">
        <w:rPr>
          <w:color w:val="000000"/>
        </w:rPr>
        <w:t xml:space="preserve"> review the</w:t>
      </w:r>
      <w:r w:rsidR="009E20C4" w:rsidRPr="009E73C0">
        <w:rPr>
          <w:color w:val="000000"/>
        </w:rPr>
        <w:t>m and send to</w:t>
      </w:r>
      <w:r w:rsidR="00B55D9B" w:rsidRPr="009E73C0">
        <w:rPr>
          <w:color w:val="000000"/>
        </w:rPr>
        <w:t xml:space="preserve"> </w:t>
      </w:r>
      <w:r w:rsidR="00686958" w:rsidRPr="009E73C0">
        <w:rPr>
          <w:color w:val="000000"/>
        </w:rPr>
        <w:t>executive</w:t>
      </w:r>
      <w:r w:rsidR="003B2FA3" w:rsidRPr="009E73C0">
        <w:rPr>
          <w:color w:val="000000"/>
        </w:rPr>
        <w:t xml:space="preserve"> leadership for final approval.</w:t>
      </w:r>
    </w:p>
    <w:p w14:paraId="625AB33C" w14:textId="77777777" w:rsidR="00700725" w:rsidRPr="009E73C0" w:rsidRDefault="00700725" w:rsidP="00700725">
      <w:pPr>
        <w:pStyle w:val="ListParagraph"/>
        <w:rPr>
          <w:rFonts w:ascii="Calibri" w:hAnsi="Calibri" w:cs="Times New Roman"/>
        </w:rPr>
      </w:pPr>
    </w:p>
    <w:p w14:paraId="0C929E7F" w14:textId="07AD05F9" w:rsidR="00F33A05" w:rsidRPr="009E73C0" w:rsidRDefault="00F33A05" w:rsidP="00F33A05">
      <w:pPr>
        <w:pStyle w:val="ListParagraph"/>
        <w:numPr>
          <w:ilvl w:val="0"/>
          <w:numId w:val="1"/>
        </w:numPr>
      </w:pPr>
      <w:r w:rsidRPr="009E73C0">
        <w:t>FC Elections:</w:t>
      </w:r>
      <w:r w:rsidR="008D556B" w:rsidRPr="009E73C0">
        <w:t xml:space="preserve"> </w:t>
      </w:r>
      <w:r w:rsidR="007F23C5" w:rsidRPr="009E73C0">
        <w:t xml:space="preserve">A new VP was suggested </w:t>
      </w:r>
      <w:r w:rsidR="00046A9A" w:rsidRPr="009E73C0">
        <w:t xml:space="preserve">by the Chair of </w:t>
      </w:r>
      <w:r w:rsidR="00E30417" w:rsidRPr="009E73C0">
        <w:t xml:space="preserve">Population </w:t>
      </w:r>
      <w:r w:rsidR="00046A9A" w:rsidRPr="009E73C0">
        <w:t xml:space="preserve">Health </w:t>
      </w:r>
      <w:r w:rsidR="00F232F2" w:rsidRPr="009E73C0">
        <w:t>for the upcoming election</w:t>
      </w:r>
      <w:r w:rsidR="00700725" w:rsidRPr="009E73C0">
        <w:t>.</w:t>
      </w:r>
    </w:p>
    <w:p w14:paraId="249D02ED" w14:textId="77777777" w:rsidR="00700725" w:rsidRPr="009E73C0" w:rsidRDefault="00700725" w:rsidP="00700725">
      <w:pPr>
        <w:pStyle w:val="ListParagraph"/>
      </w:pPr>
    </w:p>
    <w:p w14:paraId="6FD71E2A" w14:textId="2C925370" w:rsidR="00F33A05" w:rsidRPr="009E73C0" w:rsidRDefault="00F33A05" w:rsidP="00F33A05">
      <w:pPr>
        <w:pStyle w:val="ListParagraph"/>
        <w:numPr>
          <w:ilvl w:val="0"/>
          <w:numId w:val="1"/>
        </w:numPr>
        <w:spacing w:after="120"/>
        <w:rPr>
          <w:rFonts w:ascii="Calibri" w:hAnsi="Calibri" w:cs="Times New Roman"/>
        </w:rPr>
      </w:pPr>
      <w:r w:rsidRPr="009E73C0">
        <w:t>Annual FC Meeting (set date):</w:t>
      </w:r>
      <w:r w:rsidR="0046724C" w:rsidRPr="009E73C0">
        <w:t xml:space="preserve"> </w:t>
      </w:r>
      <w:r w:rsidR="00313845" w:rsidRPr="009E73C0">
        <w:t xml:space="preserve">The annual meeting will be held </w:t>
      </w:r>
      <w:r w:rsidR="0046724C" w:rsidRPr="009E73C0">
        <w:t>October 18</w:t>
      </w:r>
      <w:r w:rsidR="00313845" w:rsidRPr="009E73C0">
        <w:t xml:space="preserve"> at 5:00.</w:t>
      </w:r>
      <w:r w:rsidR="0046724C" w:rsidRPr="009E73C0">
        <w:t xml:space="preserve"> </w:t>
      </w:r>
    </w:p>
    <w:p w14:paraId="4E0AD32C" w14:textId="226F70B7" w:rsidR="00F33A05" w:rsidRPr="009E73C0" w:rsidRDefault="00F33A05" w:rsidP="00F33A05">
      <w:pPr>
        <w:numPr>
          <w:ilvl w:val="0"/>
          <w:numId w:val="1"/>
        </w:numPr>
        <w:spacing w:after="120"/>
      </w:pPr>
      <w:r w:rsidRPr="009E73C0">
        <w:rPr>
          <w:color w:val="000000"/>
        </w:rPr>
        <w:t xml:space="preserve">Executive and Enterprise committee meeting Updates: </w:t>
      </w:r>
      <w:r w:rsidR="004F5B27" w:rsidRPr="009E73C0">
        <w:rPr>
          <w:color w:val="000000"/>
        </w:rPr>
        <w:t xml:space="preserve">COM and BSBS faculty are all eligible for </w:t>
      </w:r>
      <w:r w:rsidR="00D6269C" w:rsidRPr="009E73C0">
        <w:rPr>
          <w:color w:val="000000"/>
        </w:rPr>
        <w:t>CME funds</w:t>
      </w:r>
      <w:r w:rsidR="004F5B27" w:rsidRPr="009E73C0">
        <w:rPr>
          <w:color w:val="000000"/>
        </w:rPr>
        <w:t>.</w:t>
      </w:r>
      <w:r w:rsidR="00712529" w:rsidRPr="009E73C0">
        <w:rPr>
          <w:color w:val="000000"/>
        </w:rPr>
        <w:t xml:space="preserve"> </w:t>
      </w:r>
    </w:p>
    <w:p w14:paraId="10542258" w14:textId="43A940C4" w:rsidR="00F33A05" w:rsidRPr="009E73C0" w:rsidRDefault="00F33A05" w:rsidP="00F33A05">
      <w:pPr>
        <w:numPr>
          <w:ilvl w:val="0"/>
          <w:numId w:val="1"/>
        </w:numPr>
        <w:spacing w:after="120"/>
      </w:pPr>
      <w:r w:rsidRPr="009E73C0">
        <w:rPr>
          <w:color w:val="000000"/>
        </w:rPr>
        <w:t>Senate meeting updates:</w:t>
      </w:r>
      <w:r w:rsidR="008259A5" w:rsidRPr="009E73C0">
        <w:rPr>
          <w:color w:val="000000"/>
        </w:rPr>
        <w:t xml:space="preserve"> </w:t>
      </w:r>
      <w:r w:rsidR="00910E68" w:rsidRPr="009E73C0">
        <w:rPr>
          <w:color w:val="000000"/>
        </w:rPr>
        <w:t>No major updates</w:t>
      </w:r>
    </w:p>
    <w:p w14:paraId="06B637E7" w14:textId="19B04558" w:rsidR="00F33A05" w:rsidRPr="009E73C0" w:rsidRDefault="00F33A05" w:rsidP="00F33A05">
      <w:pPr>
        <w:numPr>
          <w:ilvl w:val="0"/>
          <w:numId w:val="1"/>
        </w:numPr>
      </w:pPr>
      <w:r w:rsidRPr="009E73C0">
        <w:rPr>
          <w:color w:val="000000"/>
        </w:rPr>
        <w:t>BOT/BOG updates:</w:t>
      </w:r>
      <w:r w:rsidR="00910E68" w:rsidRPr="009E73C0">
        <w:rPr>
          <w:color w:val="000000"/>
        </w:rPr>
        <w:t xml:space="preserve"> No major updates.</w:t>
      </w:r>
    </w:p>
    <w:p w14:paraId="0670CCFF" w14:textId="77777777" w:rsidR="0051681E" w:rsidRPr="009E73C0" w:rsidRDefault="0051681E"/>
    <w:sectPr w:rsidR="0051681E" w:rsidRPr="009E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0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05"/>
    <w:rsid w:val="000115D7"/>
    <w:rsid w:val="00046A9A"/>
    <w:rsid w:val="000C4182"/>
    <w:rsid w:val="00234A89"/>
    <w:rsid w:val="00313845"/>
    <w:rsid w:val="003B2FA3"/>
    <w:rsid w:val="003F578F"/>
    <w:rsid w:val="0041176D"/>
    <w:rsid w:val="004273D1"/>
    <w:rsid w:val="00441132"/>
    <w:rsid w:val="0045216D"/>
    <w:rsid w:val="0046724C"/>
    <w:rsid w:val="00474E2E"/>
    <w:rsid w:val="00477C34"/>
    <w:rsid w:val="004B0F08"/>
    <w:rsid w:val="004F5B27"/>
    <w:rsid w:val="00502AF2"/>
    <w:rsid w:val="0051681E"/>
    <w:rsid w:val="00517725"/>
    <w:rsid w:val="00534D72"/>
    <w:rsid w:val="0054373A"/>
    <w:rsid w:val="005447E2"/>
    <w:rsid w:val="006446A1"/>
    <w:rsid w:val="00653FA2"/>
    <w:rsid w:val="00681A5E"/>
    <w:rsid w:val="0068604A"/>
    <w:rsid w:val="00686958"/>
    <w:rsid w:val="00700725"/>
    <w:rsid w:val="00712529"/>
    <w:rsid w:val="007A5D7A"/>
    <w:rsid w:val="007E1547"/>
    <w:rsid w:val="007F23C5"/>
    <w:rsid w:val="007F7B08"/>
    <w:rsid w:val="008259A5"/>
    <w:rsid w:val="008459AA"/>
    <w:rsid w:val="00896797"/>
    <w:rsid w:val="008C6C32"/>
    <w:rsid w:val="008D556B"/>
    <w:rsid w:val="008F253C"/>
    <w:rsid w:val="00910E68"/>
    <w:rsid w:val="009E20C4"/>
    <w:rsid w:val="009E73C0"/>
    <w:rsid w:val="00A102EE"/>
    <w:rsid w:val="00A251EA"/>
    <w:rsid w:val="00A5573B"/>
    <w:rsid w:val="00AA2B8D"/>
    <w:rsid w:val="00AC3FBC"/>
    <w:rsid w:val="00B55D9B"/>
    <w:rsid w:val="00B65A71"/>
    <w:rsid w:val="00C130A6"/>
    <w:rsid w:val="00C1785E"/>
    <w:rsid w:val="00C92BC3"/>
    <w:rsid w:val="00CE535B"/>
    <w:rsid w:val="00D50940"/>
    <w:rsid w:val="00D6269C"/>
    <w:rsid w:val="00D92D21"/>
    <w:rsid w:val="00DB2630"/>
    <w:rsid w:val="00DC3285"/>
    <w:rsid w:val="00DC359B"/>
    <w:rsid w:val="00E257CA"/>
    <w:rsid w:val="00E30417"/>
    <w:rsid w:val="00E41EA5"/>
    <w:rsid w:val="00E64D98"/>
    <w:rsid w:val="00E86FFD"/>
    <w:rsid w:val="00F232F2"/>
    <w:rsid w:val="00F33A05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A6F4"/>
  <w15:chartTrackingRefBased/>
  <w15:docId w15:val="{E4470D35-34F1-416D-AB7E-4032295E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0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2024-04-30T14:28:00Z</dcterms:created>
  <dcterms:modified xsi:type="dcterms:W3CDTF">2024-04-30T14:28:00Z</dcterms:modified>
</cp:coreProperties>
</file>