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58" w:rsidRPr="00B47FF3" w:rsidRDefault="003B3358" w:rsidP="003B335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B47FF3">
        <w:rPr>
          <w:rFonts w:ascii="Arial-BoldMT" w:hAnsi="Arial-BoldMT" w:cs="Arial-BoldMT"/>
          <w:b/>
          <w:bCs/>
          <w:sz w:val="28"/>
          <w:szCs w:val="28"/>
        </w:rPr>
        <w:t xml:space="preserve">COM Faculty Council Meeting </w:t>
      </w:r>
      <w:r>
        <w:rPr>
          <w:rFonts w:ascii="Arial-BoldMT" w:hAnsi="Arial-BoldMT" w:cs="Arial-BoldMT"/>
          <w:b/>
          <w:bCs/>
          <w:sz w:val="28"/>
          <w:szCs w:val="28"/>
        </w:rPr>
        <w:t>Minutes</w:t>
      </w:r>
    </w:p>
    <w:p w:rsidR="003B3358" w:rsidRDefault="003B3358" w:rsidP="003B3358">
      <w:pPr>
        <w:spacing w:after="160" w:line="256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April 14,</w:t>
      </w:r>
      <w:r w:rsidRPr="00B47FF3">
        <w:rPr>
          <w:rFonts w:asciiTheme="minorHAnsi" w:hAnsiTheme="minorHAnsi" w:cstheme="minorBidi"/>
          <w:b/>
          <w:sz w:val="28"/>
          <w:szCs w:val="28"/>
        </w:rPr>
        <w:t xml:space="preserve"> 202</w:t>
      </w:r>
      <w:r>
        <w:rPr>
          <w:rFonts w:asciiTheme="minorHAnsi" w:hAnsiTheme="minorHAnsi" w:cstheme="minorBidi"/>
          <w:b/>
          <w:sz w:val="28"/>
          <w:szCs w:val="28"/>
        </w:rPr>
        <w:t>1</w:t>
      </w:r>
    </w:p>
    <w:p w:rsidR="00C240DB" w:rsidRPr="00B47FF3" w:rsidRDefault="00C240DB" w:rsidP="003B3358">
      <w:pPr>
        <w:spacing w:after="160" w:line="256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3B3358" w:rsidRPr="00B47FF3" w:rsidRDefault="003B3358" w:rsidP="003B3358">
      <w:pPr>
        <w:spacing w:after="160" w:line="256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E20F2A" w:rsidRPr="00E20F2A" w:rsidRDefault="00E20F2A" w:rsidP="00E20F2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20F2A">
        <w:rPr>
          <w:rFonts w:ascii="Arial" w:hAnsi="Arial" w:cs="Arial"/>
          <w:sz w:val="24"/>
          <w:szCs w:val="24"/>
          <w:u w:val="single"/>
        </w:rPr>
        <w:t>Called in:</w:t>
      </w:r>
      <w:r w:rsidRPr="00E20F2A">
        <w:rPr>
          <w:rFonts w:ascii="Arial" w:hAnsi="Arial" w:cs="Arial"/>
          <w:sz w:val="24"/>
          <w:szCs w:val="24"/>
        </w:rPr>
        <w:t xml:space="preserve"> Dr.’s Khaled, Gros, Zhang, Patel, Bradshaw, Self, Lambert, King, Mehta, Kay, Dil</w:t>
      </w:r>
    </w:p>
    <w:p w:rsidR="003B3358" w:rsidRDefault="003B3358" w:rsidP="00E20F2A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C240DB" w:rsidRPr="00E20F2A" w:rsidRDefault="00C240DB" w:rsidP="00E20F2A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3B3358" w:rsidRPr="00E20F2A" w:rsidRDefault="003B3358" w:rsidP="003B3358">
      <w:pPr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E20F2A">
        <w:rPr>
          <w:rFonts w:ascii="Arial" w:hAnsi="Arial" w:cs="Arial"/>
          <w:color w:val="000000"/>
          <w:sz w:val="24"/>
          <w:szCs w:val="24"/>
        </w:rPr>
        <w:t>Review Minutes from last meeting: Motion to approve minutes will be added to website.</w:t>
      </w:r>
    </w:p>
    <w:p w:rsidR="003B3358" w:rsidRPr="00E20F2A" w:rsidRDefault="003B3358" w:rsidP="003B3358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5C40D8" w:rsidRPr="005C40D8" w:rsidRDefault="003B3358" w:rsidP="005C40D8">
      <w:pPr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5C40D8">
        <w:rPr>
          <w:rFonts w:ascii="Arial" w:hAnsi="Arial" w:cs="Arial"/>
          <w:sz w:val="24"/>
          <w:szCs w:val="24"/>
        </w:rPr>
        <w:t xml:space="preserve">Discuss Chair for Med ED: Tenure/Non-Tenure: </w:t>
      </w:r>
      <w:r w:rsidR="005C40D8" w:rsidRPr="005C40D8">
        <w:rPr>
          <w:rFonts w:ascii="Arial" w:hAnsi="Arial" w:cs="Arial"/>
          <w:sz w:val="24"/>
          <w:szCs w:val="24"/>
        </w:rPr>
        <w:t>Th</w:t>
      </w:r>
      <w:r w:rsidR="005C40D8">
        <w:rPr>
          <w:rFonts w:ascii="Arial" w:hAnsi="Arial" w:cs="Arial"/>
          <w:sz w:val="24"/>
          <w:szCs w:val="24"/>
        </w:rPr>
        <w:t>is</w:t>
      </w:r>
      <w:r w:rsidR="005C40D8" w:rsidRPr="005C40D8">
        <w:rPr>
          <w:rFonts w:ascii="Arial" w:hAnsi="Arial" w:cs="Arial"/>
          <w:sz w:val="24"/>
          <w:szCs w:val="24"/>
        </w:rPr>
        <w:t xml:space="preserve"> position is currently held by a tenure faculty. The Chair position is going to be</w:t>
      </w:r>
      <w:r w:rsidR="005C40D8">
        <w:rPr>
          <w:rFonts w:ascii="Arial" w:hAnsi="Arial" w:cs="Arial"/>
          <w:sz w:val="24"/>
          <w:szCs w:val="24"/>
        </w:rPr>
        <w:t xml:space="preserve"> posted as an </w:t>
      </w:r>
      <w:r w:rsidR="005C40D8" w:rsidRPr="005C40D8">
        <w:rPr>
          <w:rFonts w:ascii="Arial" w:hAnsi="Arial" w:cs="Arial"/>
          <w:sz w:val="24"/>
          <w:szCs w:val="24"/>
        </w:rPr>
        <w:t xml:space="preserve">internal </w:t>
      </w:r>
      <w:r w:rsidR="005C40D8">
        <w:rPr>
          <w:rFonts w:ascii="Arial" w:hAnsi="Arial" w:cs="Arial"/>
          <w:sz w:val="24"/>
          <w:szCs w:val="24"/>
        </w:rPr>
        <w:t xml:space="preserve">search. </w:t>
      </w:r>
      <w:r w:rsidR="00C240DB">
        <w:rPr>
          <w:rFonts w:ascii="Arial" w:hAnsi="Arial" w:cs="Arial"/>
          <w:sz w:val="24"/>
          <w:szCs w:val="24"/>
        </w:rPr>
        <w:t>Currently there is only three tenured faculty in the department. The search committee is d</w:t>
      </w:r>
      <w:r w:rsidR="005C40D8" w:rsidRPr="005C40D8">
        <w:rPr>
          <w:rFonts w:ascii="Arial" w:hAnsi="Arial" w:cs="Arial"/>
          <w:sz w:val="24"/>
          <w:szCs w:val="24"/>
        </w:rPr>
        <w:t>iscuss</w:t>
      </w:r>
      <w:r w:rsidR="00C240DB">
        <w:rPr>
          <w:rFonts w:ascii="Arial" w:hAnsi="Arial" w:cs="Arial"/>
          <w:sz w:val="24"/>
          <w:szCs w:val="24"/>
        </w:rPr>
        <w:t>ion</w:t>
      </w:r>
      <w:r w:rsidR="005C40D8" w:rsidRPr="005C40D8">
        <w:rPr>
          <w:rFonts w:ascii="Arial" w:hAnsi="Arial" w:cs="Arial"/>
          <w:sz w:val="24"/>
          <w:szCs w:val="24"/>
        </w:rPr>
        <w:t xml:space="preserve"> making this position open to tenured and </w:t>
      </w:r>
      <w:r w:rsidR="00C240DB" w:rsidRPr="005C40D8">
        <w:rPr>
          <w:rFonts w:ascii="Arial" w:hAnsi="Arial" w:cs="Arial"/>
          <w:sz w:val="24"/>
          <w:szCs w:val="24"/>
        </w:rPr>
        <w:t>non-tenured</w:t>
      </w:r>
      <w:r w:rsidR="005C40D8" w:rsidRPr="005C40D8">
        <w:rPr>
          <w:rFonts w:ascii="Arial" w:hAnsi="Arial" w:cs="Arial"/>
          <w:sz w:val="24"/>
          <w:szCs w:val="24"/>
        </w:rPr>
        <w:t xml:space="preserve"> faculty to allow for a large pool.</w:t>
      </w:r>
      <w:r w:rsidR="00C240DB">
        <w:rPr>
          <w:rFonts w:ascii="Arial" w:hAnsi="Arial" w:cs="Arial"/>
          <w:sz w:val="24"/>
          <w:szCs w:val="24"/>
        </w:rPr>
        <w:t xml:space="preserve"> Other Universities</w:t>
      </w:r>
      <w:bookmarkStart w:id="0" w:name="_GoBack"/>
      <w:bookmarkEnd w:id="0"/>
      <w:r w:rsidR="00C240DB">
        <w:rPr>
          <w:rFonts w:ascii="Arial" w:hAnsi="Arial" w:cs="Arial"/>
          <w:sz w:val="24"/>
          <w:szCs w:val="24"/>
        </w:rPr>
        <w:t xml:space="preserve"> have non-tenured chairs.</w:t>
      </w:r>
    </w:p>
    <w:p w:rsidR="005C40D8" w:rsidRPr="00E20F2A" w:rsidRDefault="005C40D8" w:rsidP="005C40D8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3B3358" w:rsidRPr="00E20F2A" w:rsidRDefault="003B3358" w:rsidP="003B3358">
      <w:pPr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E20F2A">
        <w:rPr>
          <w:rFonts w:ascii="Arial" w:hAnsi="Arial" w:cs="Arial"/>
          <w:color w:val="000000"/>
          <w:sz w:val="24"/>
          <w:szCs w:val="24"/>
        </w:rPr>
        <w:t>Executive and Enterprise committee meeting Updates:</w:t>
      </w:r>
      <w:r w:rsidR="00E20F2A">
        <w:rPr>
          <w:rFonts w:ascii="Arial" w:hAnsi="Arial" w:cs="Arial"/>
          <w:color w:val="000000"/>
          <w:sz w:val="24"/>
          <w:szCs w:val="24"/>
        </w:rPr>
        <w:t xml:space="preserve"> The budget has been a big topic. The House and Senate worked on 6% cut to travel with not salary or department cuts.</w:t>
      </w:r>
    </w:p>
    <w:p w:rsidR="00E20F2A" w:rsidRPr="00E20F2A" w:rsidRDefault="00E20F2A" w:rsidP="00E20F2A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3B3358" w:rsidRPr="00E20F2A" w:rsidRDefault="003B3358" w:rsidP="003B3358">
      <w:pPr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E20F2A">
        <w:rPr>
          <w:rFonts w:ascii="Arial" w:hAnsi="Arial" w:cs="Arial"/>
          <w:color w:val="000000"/>
          <w:sz w:val="24"/>
          <w:szCs w:val="24"/>
        </w:rPr>
        <w:t>Senate meeting updates:</w:t>
      </w:r>
      <w:r w:rsidR="00E20F2A" w:rsidRPr="00E20F2A">
        <w:rPr>
          <w:rFonts w:ascii="Arial" w:hAnsi="Arial" w:cs="Arial"/>
          <w:color w:val="000000"/>
          <w:sz w:val="24"/>
          <w:szCs w:val="24"/>
        </w:rPr>
        <w:t xml:space="preserve"> No real updates at this time.</w:t>
      </w:r>
      <w:r w:rsidR="00E20F2A">
        <w:rPr>
          <w:rFonts w:ascii="Arial" w:hAnsi="Arial" w:cs="Arial"/>
          <w:color w:val="000000"/>
          <w:sz w:val="24"/>
          <w:szCs w:val="24"/>
        </w:rPr>
        <w:t xml:space="preserve"> The budget is still the main topic 11% cut giving back 6% hold back. Professional Education programs have been cancelled</w:t>
      </w:r>
      <w:r w:rsidR="005C40D8">
        <w:rPr>
          <w:rFonts w:ascii="Arial" w:hAnsi="Arial" w:cs="Arial"/>
          <w:color w:val="000000"/>
          <w:sz w:val="24"/>
          <w:szCs w:val="24"/>
        </w:rPr>
        <w:t xml:space="preserve"> at this time</w:t>
      </w:r>
      <w:r w:rsidR="00E20F2A">
        <w:rPr>
          <w:rFonts w:ascii="Arial" w:hAnsi="Arial" w:cs="Arial"/>
          <w:color w:val="000000"/>
          <w:sz w:val="24"/>
          <w:szCs w:val="24"/>
        </w:rPr>
        <w:t>.</w:t>
      </w:r>
      <w:r w:rsidR="005C40D8">
        <w:rPr>
          <w:rFonts w:ascii="Arial" w:hAnsi="Arial" w:cs="Arial"/>
          <w:color w:val="000000"/>
          <w:sz w:val="24"/>
          <w:szCs w:val="24"/>
        </w:rPr>
        <w:t xml:space="preserve"> Still discussing budget.</w:t>
      </w:r>
    </w:p>
    <w:p w:rsidR="00E20F2A" w:rsidRPr="00E20F2A" w:rsidRDefault="00E20F2A" w:rsidP="00E20F2A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3B3358" w:rsidRPr="00E20F2A" w:rsidRDefault="003B3358" w:rsidP="003B3358">
      <w:pPr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E20F2A">
        <w:rPr>
          <w:rFonts w:ascii="Arial" w:hAnsi="Arial" w:cs="Arial"/>
          <w:color w:val="000000"/>
          <w:sz w:val="24"/>
          <w:szCs w:val="24"/>
        </w:rPr>
        <w:t>BOT/BOG updates:</w:t>
      </w:r>
      <w:r w:rsidR="00E20F2A" w:rsidRPr="00E20F2A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057BEA">
        <w:rPr>
          <w:rFonts w:ascii="Arial" w:hAnsi="Arial" w:cs="Arial"/>
          <w:color w:val="000000"/>
          <w:sz w:val="24"/>
          <w:szCs w:val="24"/>
        </w:rPr>
        <w:t>B</w:t>
      </w:r>
      <w:r w:rsidR="00E20F2A" w:rsidRPr="00E20F2A">
        <w:rPr>
          <w:rFonts w:ascii="Arial" w:hAnsi="Arial" w:cs="Arial"/>
          <w:color w:val="000000"/>
          <w:sz w:val="24"/>
          <w:szCs w:val="24"/>
        </w:rPr>
        <w:t>ill allowing students to video tape in class</w:t>
      </w:r>
      <w:r w:rsidR="005C40D8">
        <w:rPr>
          <w:rFonts w:ascii="Arial" w:hAnsi="Arial" w:cs="Arial"/>
          <w:color w:val="000000"/>
          <w:sz w:val="24"/>
          <w:szCs w:val="24"/>
        </w:rPr>
        <w:t xml:space="preserve"> is going to </w:t>
      </w:r>
      <w:r w:rsidR="005C40D8" w:rsidRPr="00E20F2A">
        <w:rPr>
          <w:rFonts w:ascii="Arial" w:hAnsi="Arial" w:cs="Arial"/>
          <w:color w:val="000000"/>
          <w:sz w:val="24"/>
          <w:szCs w:val="24"/>
        </w:rPr>
        <w:t>most</w:t>
      </w:r>
      <w:r w:rsidR="00E20F2A" w:rsidRPr="00E20F2A">
        <w:rPr>
          <w:rFonts w:ascii="Arial" w:hAnsi="Arial" w:cs="Arial"/>
          <w:color w:val="000000"/>
          <w:sz w:val="24"/>
          <w:szCs w:val="24"/>
        </w:rPr>
        <w:t xml:space="preserve"> likely pass. </w:t>
      </w:r>
      <w:r w:rsidR="005C40D8">
        <w:rPr>
          <w:rFonts w:ascii="Arial" w:hAnsi="Arial" w:cs="Arial"/>
          <w:color w:val="000000"/>
          <w:sz w:val="24"/>
          <w:szCs w:val="24"/>
        </w:rPr>
        <w:t>However, r</w:t>
      </w:r>
      <w:r w:rsidR="00057BEA">
        <w:rPr>
          <w:rFonts w:ascii="Arial" w:hAnsi="Arial" w:cs="Arial"/>
          <w:color w:val="000000"/>
          <w:sz w:val="24"/>
          <w:szCs w:val="24"/>
        </w:rPr>
        <w:t>ecording during different t</w:t>
      </w:r>
      <w:r w:rsidR="00E20F2A" w:rsidRPr="00E20F2A">
        <w:rPr>
          <w:rFonts w:ascii="Arial" w:hAnsi="Arial" w:cs="Arial"/>
          <w:color w:val="000000"/>
          <w:sz w:val="24"/>
          <w:szCs w:val="24"/>
        </w:rPr>
        <w:t>ypes of Lectures</w:t>
      </w:r>
      <w:r w:rsidR="00057BEA">
        <w:rPr>
          <w:rFonts w:ascii="Arial" w:hAnsi="Arial" w:cs="Arial"/>
          <w:color w:val="000000"/>
          <w:sz w:val="24"/>
          <w:szCs w:val="24"/>
        </w:rPr>
        <w:t xml:space="preserve"> may be excluded.</w:t>
      </w:r>
      <w:r w:rsidR="00E20F2A" w:rsidRPr="00E20F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3358" w:rsidRPr="00E20F2A" w:rsidRDefault="003B3358" w:rsidP="003B3358">
      <w:pPr>
        <w:rPr>
          <w:rFonts w:ascii="Arial" w:hAnsi="Arial" w:cs="Arial"/>
          <w:sz w:val="24"/>
          <w:szCs w:val="24"/>
        </w:rPr>
      </w:pPr>
    </w:p>
    <w:p w:rsidR="00E0057C" w:rsidRPr="00E20F2A" w:rsidRDefault="00E0057C">
      <w:pPr>
        <w:rPr>
          <w:rFonts w:ascii="Arial" w:hAnsi="Arial" w:cs="Arial"/>
          <w:sz w:val="24"/>
          <w:szCs w:val="24"/>
        </w:rPr>
      </w:pPr>
    </w:p>
    <w:sectPr w:rsidR="00E0057C" w:rsidRPr="00E2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58"/>
    <w:rsid w:val="00057BEA"/>
    <w:rsid w:val="00380995"/>
    <w:rsid w:val="003B3358"/>
    <w:rsid w:val="00481A2B"/>
    <w:rsid w:val="005C40D8"/>
    <w:rsid w:val="006F264B"/>
    <w:rsid w:val="00C240DB"/>
    <w:rsid w:val="00E0057C"/>
    <w:rsid w:val="00E2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16C8"/>
  <w15:chartTrackingRefBased/>
  <w15:docId w15:val="{37B0D4AF-5A0B-4F84-8C36-90A78C2B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3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2021-04-15T12:49:00Z</dcterms:created>
  <dcterms:modified xsi:type="dcterms:W3CDTF">2021-05-19T13:40:00Z</dcterms:modified>
</cp:coreProperties>
</file>