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78" w:rsidRDefault="003C1178" w:rsidP="003C1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bookmarkStart w:id="0" w:name="_GoBack"/>
      <w:bookmarkEnd w:id="0"/>
      <w:r>
        <w:rPr>
          <w:rFonts w:ascii="ArialMT" w:hAnsi="ArialMT" w:cs="ArialMT"/>
          <w:sz w:val="32"/>
          <w:szCs w:val="32"/>
        </w:rPr>
        <w:t>COM Faculty Council Meeting Minutes</w:t>
      </w:r>
    </w:p>
    <w:p w:rsidR="003C1178" w:rsidRDefault="003C1178" w:rsidP="003C1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March 11, 2020</w:t>
      </w:r>
    </w:p>
    <w:p w:rsidR="003C1178" w:rsidRDefault="003C1178" w:rsidP="003C1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3C1178" w:rsidRDefault="003C1178" w:rsidP="003C1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3C1178" w:rsidRDefault="003C1178" w:rsidP="003C1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3C1178" w:rsidRDefault="003C1178" w:rsidP="003C1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3C1178" w:rsidRDefault="003C1178" w:rsidP="003C11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Attended: Dr.’s Gros, Harris, Khaled, Jewett, </w:t>
      </w:r>
    </w:p>
    <w:p w:rsidR="000108D2" w:rsidRDefault="003C1178" w:rsidP="003C1178">
      <w:pPr>
        <w:rPr>
          <w:rFonts w:ascii="ArialMT" w:hAnsi="ArialMT" w:cs="ArialMT"/>
        </w:rPr>
      </w:pPr>
      <w:r>
        <w:rPr>
          <w:rFonts w:ascii="ArialMT" w:hAnsi="ArialMT" w:cs="ArialMT"/>
        </w:rPr>
        <w:t>Called in: Dr.’s Topping, Mehta</w:t>
      </w:r>
    </w:p>
    <w:p w:rsidR="003C1178" w:rsidRDefault="003C1178" w:rsidP="003C1178">
      <w:pPr>
        <w:rPr>
          <w:rFonts w:ascii="ArialMT" w:hAnsi="ArialMT" w:cs="ArialMT"/>
        </w:rPr>
      </w:pPr>
    </w:p>
    <w:p w:rsidR="003C1178" w:rsidRPr="003C1178" w:rsidRDefault="003C1178" w:rsidP="003C1178">
      <w:pPr>
        <w:pStyle w:val="ListParagraph"/>
        <w:numPr>
          <w:ilvl w:val="0"/>
          <w:numId w:val="1"/>
        </w:numPr>
        <w:rPr>
          <w:rFonts w:ascii="ArialMT" w:hAnsi="ArialMT" w:cs="ArialMT"/>
        </w:rPr>
      </w:pPr>
      <w:r w:rsidRPr="003C1178">
        <w:rPr>
          <w:rFonts w:ascii="Calibri" w:hAnsi="Calibri" w:cs="Calibri"/>
          <w:sz w:val="24"/>
          <w:szCs w:val="24"/>
        </w:rPr>
        <w:t xml:space="preserve">Review </w:t>
      </w:r>
      <w:r>
        <w:rPr>
          <w:rFonts w:ascii="Calibri" w:hAnsi="Calibri" w:cs="Calibri"/>
          <w:sz w:val="24"/>
          <w:szCs w:val="24"/>
        </w:rPr>
        <w:t>February 12</w:t>
      </w:r>
      <w:r w:rsidRPr="003C1178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m</w:t>
      </w:r>
      <w:r w:rsidRPr="003C1178">
        <w:rPr>
          <w:rFonts w:ascii="Calibri" w:hAnsi="Calibri" w:cs="Calibri"/>
          <w:sz w:val="24"/>
          <w:szCs w:val="24"/>
        </w:rPr>
        <w:t>eeting minutes: Minutes approved, will posted to FC website.</w:t>
      </w:r>
    </w:p>
    <w:p w:rsidR="003C1178" w:rsidRDefault="003C1178" w:rsidP="003C1178">
      <w:pPr>
        <w:rPr>
          <w:rFonts w:ascii="ArialMT" w:hAnsi="ArialMT" w:cs="ArialMT"/>
        </w:rPr>
      </w:pPr>
    </w:p>
    <w:p w:rsidR="003C1178" w:rsidRPr="003C1178" w:rsidRDefault="003C1178" w:rsidP="00FE3BF5">
      <w:pPr>
        <w:pStyle w:val="ListParagraph"/>
        <w:numPr>
          <w:ilvl w:val="0"/>
          <w:numId w:val="1"/>
        </w:numPr>
        <w:rPr>
          <w:rFonts w:ascii="ArialMT" w:hAnsi="ArialMT" w:cs="ArialMT"/>
        </w:rPr>
      </w:pPr>
      <w:r w:rsidRPr="003C1178">
        <w:rPr>
          <w:rFonts w:ascii="ArialMT" w:hAnsi="ArialMT" w:cs="ArialMT"/>
        </w:rPr>
        <w:t>Discuss COVID 19:</w:t>
      </w:r>
    </w:p>
    <w:p w:rsidR="003C1178" w:rsidRDefault="003C1178" w:rsidP="003C1178">
      <w:pPr>
        <w:pStyle w:val="ListParagraph"/>
        <w:numPr>
          <w:ilvl w:val="0"/>
          <w:numId w:val="4"/>
        </w:numPr>
        <w:rPr>
          <w:rFonts w:ascii="ArialMT" w:hAnsi="ArialMT" w:cs="ArialMT"/>
        </w:rPr>
      </w:pPr>
      <w:r w:rsidRPr="003C1178">
        <w:rPr>
          <w:rFonts w:ascii="ArialMT" w:hAnsi="ArialMT" w:cs="ArialMT"/>
        </w:rPr>
        <w:t xml:space="preserve">There has been very little communication regarding the virus and preparation for it. The clinics are asking questions regarding protective equipment they will need to protect themselves </w:t>
      </w:r>
      <w:r>
        <w:rPr>
          <w:rFonts w:ascii="ArialMT" w:hAnsi="ArialMT" w:cs="ArialMT"/>
        </w:rPr>
        <w:t>and patients. How will exam rooms be setup and the flow work to</w:t>
      </w:r>
      <w:r w:rsidRPr="003C1178">
        <w:rPr>
          <w:rFonts w:ascii="ArialMT" w:hAnsi="ArialMT" w:cs="ArialMT"/>
        </w:rPr>
        <w:t xml:space="preserve"> treat patients with COVID 19.  </w:t>
      </w:r>
    </w:p>
    <w:p w:rsidR="003C1178" w:rsidRDefault="003C1178" w:rsidP="003C1178">
      <w:pPr>
        <w:pStyle w:val="ListParagraph"/>
        <w:numPr>
          <w:ilvl w:val="0"/>
          <w:numId w:val="4"/>
        </w:numPr>
        <w:rPr>
          <w:rFonts w:ascii="ArialMT" w:hAnsi="ArialMT" w:cs="ArialMT"/>
        </w:rPr>
      </w:pPr>
      <w:r w:rsidRPr="003C1178">
        <w:rPr>
          <w:rFonts w:ascii="ArialMT" w:hAnsi="ArialMT" w:cs="ArialMT"/>
        </w:rPr>
        <w:t xml:space="preserve">The clerkship education is </w:t>
      </w:r>
      <w:r>
        <w:rPr>
          <w:rFonts w:ascii="ArialMT" w:hAnsi="ArialMT" w:cs="ArialMT"/>
        </w:rPr>
        <w:t xml:space="preserve">currently being </w:t>
      </w:r>
      <w:r w:rsidRPr="003C1178">
        <w:rPr>
          <w:rFonts w:ascii="ArialMT" w:hAnsi="ArialMT" w:cs="ArialMT"/>
        </w:rPr>
        <w:t xml:space="preserve">affected </w:t>
      </w:r>
      <w:r>
        <w:rPr>
          <w:rFonts w:ascii="ArialMT" w:hAnsi="ArialMT" w:cs="ArialMT"/>
        </w:rPr>
        <w:t xml:space="preserve">for students because </w:t>
      </w:r>
      <w:r w:rsidRPr="003C1178">
        <w:rPr>
          <w:rFonts w:ascii="ArialMT" w:hAnsi="ArialMT" w:cs="ArialMT"/>
        </w:rPr>
        <w:t>the doctor’s offices and hospital have asked the students not come</w:t>
      </w:r>
      <w:r>
        <w:rPr>
          <w:rFonts w:ascii="ArialMT" w:hAnsi="ArialMT" w:cs="ArialMT"/>
        </w:rPr>
        <w:t xml:space="preserve"> in</w:t>
      </w:r>
      <w:r w:rsidRPr="003C1178">
        <w:rPr>
          <w:rFonts w:ascii="ArialMT" w:hAnsi="ArialMT" w:cs="ArialMT"/>
        </w:rPr>
        <w:t xml:space="preserve"> to save on protective equipment. </w:t>
      </w:r>
    </w:p>
    <w:p w:rsidR="003C1178" w:rsidRDefault="003C1178" w:rsidP="003C1178">
      <w:pPr>
        <w:pStyle w:val="ListParagraph"/>
        <w:numPr>
          <w:ilvl w:val="0"/>
          <w:numId w:val="4"/>
        </w:numPr>
        <w:rPr>
          <w:rFonts w:ascii="ArialMT" w:hAnsi="ArialMT" w:cs="ArialMT"/>
        </w:rPr>
      </w:pPr>
      <w:r w:rsidRPr="003C1178">
        <w:rPr>
          <w:rFonts w:ascii="ArialMT" w:hAnsi="ArialMT" w:cs="ArialMT"/>
        </w:rPr>
        <w:t xml:space="preserve">The academic exams may need to be </w:t>
      </w:r>
      <w:r>
        <w:rPr>
          <w:rFonts w:ascii="ArialMT" w:hAnsi="ArialMT" w:cs="ArialMT"/>
        </w:rPr>
        <w:t>cancelled</w:t>
      </w:r>
      <w:r w:rsidRPr="003C117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since they are given in a large classroom setting. This may need to be rescheduled to a later date when they can be </w:t>
      </w:r>
      <w:r w:rsidRPr="003C117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given safely</w:t>
      </w:r>
      <w:r w:rsidRPr="003C1178">
        <w:rPr>
          <w:rFonts w:ascii="ArialMT" w:hAnsi="ArialMT" w:cs="ArialMT"/>
        </w:rPr>
        <w:t>.</w:t>
      </w:r>
    </w:p>
    <w:p w:rsidR="003C1178" w:rsidRDefault="003C1178" w:rsidP="003C1178">
      <w:pPr>
        <w:pStyle w:val="ListParagraph"/>
        <w:numPr>
          <w:ilvl w:val="0"/>
          <w:numId w:val="4"/>
        </w:numPr>
        <w:rPr>
          <w:rFonts w:ascii="ArialMT" w:hAnsi="ArialMT" w:cs="ArialMT"/>
        </w:rPr>
      </w:pPr>
      <w:r w:rsidRPr="003C1178">
        <w:rPr>
          <w:rFonts w:ascii="ArialMT" w:hAnsi="ArialMT" w:cs="ArialMT"/>
        </w:rPr>
        <w:t xml:space="preserve">The research students have been limited to three in the lab not sure, how this will work. </w:t>
      </w:r>
    </w:p>
    <w:p w:rsidR="003C1178" w:rsidRPr="003C1178" w:rsidRDefault="003C1178" w:rsidP="003C1178">
      <w:pPr>
        <w:pStyle w:val="ListParagraph"/>
        <w:numPr>
          <w:ilvl w:val="0"/>
          <w:numId w:val="4"/>
        </w:numPr>
        <w:rPr>
          <w:rFonts w:ascii="ArialMT" w:hAnsi="ArialMT" w:cs="ArialMT"/>
        </w:rPr>
      </w:pPr>
      <w:r w:rsidRPr="003C1178">
        <w:rPr>
          <w:rFonts w:ascii="ArialMT" w:hAnsi="ArialMT" w:cs="ArialMT"/>
        </w:rPr>
        <w:t>The leadership will discuss issues with the Dean at next week</w:t>
      </w:r>
      <w:r>
        <w:rPr>
          <w:rFonts w:ascii="ArialMT" w:hAnsi="ArialMT" w:cs="ArialMT"/>
        </w:rPr>
        <w:t>’s</w:t>
      </w:r>
      <w:r w:rsidRPr="003C1178">
        <w:rPr>
          <w:rFonts w:ascii="ArialMT" w:hAnsi="ArialMT" w:cs="ArialMT"/>
        </w:rPr>
        <w:t xml:space="preserve"> meeting. </w:t>
      </w:r>
    </w:p>
    <w:p w:rsidR="003C1178" w:rsidRDefault="003C1178" w:rsidP="003C1178">
      <w:pPr>
        <w:rPr>
          <w:rFonts w:ascii="ArialMT" w:hAnsi="ArialMT" w:cs="ArialMT"/>
        </w:rPr>
      </w:pPr>
    </w:p>
    <w:p w:rsidR="003C1178" w:rsidRDefault="003C1178" w:rsidP="003C1178">
      <w:pPr>
        <w:rPr>
          <w:rFonts w:ascii="ArialMT" w:hAnsi="ArialMT" w:cs="ArialMT"/>
        </w:rPr>
      </w:pPr>
    </w:p>
    <w:p w:rsidR="003C1178" w:rsidRDefault="003C1178" w:rsidP="003C1178"/>
    <w:sectPr w:rsidR="003C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8B3"/>
    <w:multiLevelType w:val="hybridMultilevel"/>
    <w:tmpl w:val="753050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F058A0"/>
    <w:multiLevelType w:val="hybridMultilevel"/>
    <w:tmpl w:val="6CAECC4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376DAB"/>
    <w:multiLevelType w:val="hybridMultilevel"/>
    <w:tmpl w:val="FF947E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306B8"/>
    <w:multiLevelType w:val="hybridMultilevel"/>
    <w:tmpl w:val="DC8A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78"/>
    <w:rsid w:val="000108D2"/>
    <w:rsid w:val="003C1178"/>
    <w:rsid w:val="008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6769D-3C2C-46C6-B4F3-A4F91AC5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2</cp:revision>
  <dcterms:created xsi:type="dcterms:W3CDTF">2020-04-08T17:23:00Z</dcterms:created>
  <dcterms:modified xsi:type="dcterms:W3CDTF">2020-04-08T17:23:00Z</dcterms:modified>
</cp:coreProperties>
</file>