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D6" w:rsidRDefault="009E6ED6" w:rsidP="009E6ED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465D82" w:rsidRDefault="00465D82" w:rsidP="009E6ED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9E6ED6" w:rsidRPr="00C47551" w:rsidRDefault="009E6ED6" w:rsidP="009E6ED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32"/>
          <w:szCs w:val="32"/>
        </w:rPr>
      </w:pPr>
      <w:r w:rsidRPr="00C47551">
        <w:rPr>
          <w:rFonts w:ascii="Calibri-Bold" w:hAnsi="Calibri-Bold" w:cs="Calibri-Bold"/>
          <w:bCs/>
          <w:sz w:val="32"/>
          <w:szCs w:val="32"/>
        </w:rPr>
        <w:t>COM Faculty Council Meeting Minutes</w:t>
      </w:r>
    </w:p>
    <w:p w:rsidR="009E6ED6" w:rsidRDefault="009E6ED6" w:rsidP="009E6ED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32"/>
          <w:szCs w:val="32"/>
        </w:rPr>
      </w:pPr>
      <w:r>
        <w:rPr>
          <w:rFonts w:ascii="Calibri-Bold" w:hAnsi="Calibri-Bold" w:cs="Calibri-Bold"/>
          <w:bCs/>
          <w:sz w:val="32"/>
          <w:szCs w:val="32"/>
        </w:rPr>
        <w:t>February 12</w:t>
      </w:r>
      <w:r w:rsidRPr="00C47551">
        <w:rPr>
          <w:rFonts w:ascii="Calibri-Bold" w:hAnsi="Calibri-Bold" w:cs="Calibri-Bold"/>
          <w:bCs/>
          <w:sz w:val="32"/>
          <w:szCs w:val="32"/>
        </w:rPr>
        <w:t>, 20</w:t>
      </w:r>
      <w:r>
        <w:rPr>
          <w:rFonts w:ascii="Calibri-Bold" w:hAnsi="Calibri-Bold" w:cs="Calibri-Bold"/>
          <w:bCs/>
          <w:sz w:val="32"/>
          <w:szCs w:val="32"/>
        </w:rPr>
        <w:t>20</w:t>
      </w:r>
    </w:p>
    <w:p w:rsidR="009E6ED6" w:rsidRDefault="009E6ED6" w:rsidP="009E6ED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32"/>
          <w:szCs w:val="32"/>
        </w:rPr>
      </w:pPr>
    </w:p>
    <w:p w:rsidR="009E6ED6" w:rsidRDefault="009E6ED6" w:rsidP="009E6ED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32"/>
          <w:szCs w:val="32"/>
        </w:rPr>
      </w:pPr>
    </w:p>
    <w:p w:rsidR="009E6ED6" w:rsidRDefault="009E6ED6" w:rsidP="009E6ED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32"/>
          <w:szCs w:val="32"/>
        </w:rPr>
      </w:pPr>
    </w:p>
    <w:p w:rsidR="009E6ED6" w:rsidRDefault="009E6ED6" w:rsidP="009E6ED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32"/>
          <w:szCs w:val="32"/>
        </w:rPr>
      </w:pPr>
    </w:p>
    <w:p w:rsidR="009E6ED6" w:rsidRPr="00AC2963" w:rsidRDefault="009E6ED6" w:rsidP="009E6E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65D82">
        <w:rPr>
          <w:rFonts w:ascii="Calibri-Bold" w:hAnsi="Calibri-Bold" w:cs="Calibri-Bold"/>
          <w:bCs/>
        </w:rPr>
        <w:t>Attended</w:t>
      </w:r>
      <w:r w:rsidR="00465D82">
        <w:rPr>
          <w:rFonts w:ascii="Calibri-Bold" w:hAnsi="Calibri-Bold" w:cs="Calibri-Bold"/>
          <w:bCs/>
        </w:rPr>
        <w:t>:  D</w:t>
      </w:r>
      <w:r w:rsidRPr="00465D82">
        <w:rPr>
          <w:rFonts w:ascii="Calibri-Bold" w:hAnsi="Calibri-Bold" w:cs="Calibri-Bold"/>
          <w:bCs/>
        </w:rPr>
        <w:t>r</w:t>
      </w:r>
      <w:r w:rsidRPr="00AC2963">
        <w:rPr>
          <w:rFonts w:ascii="Calibri-Bold" w:hAnsi="Calibri-Bold" w:cs="Calibri-Bold"/>
          <w:bCs/>
        </w:rPr>
        <w:t>.’s Gros,</w:t>
      </w:r>
      <w:r>
        <w:rPr>
          <w:rFonts w:ascii="Calibri-Bold" w:hAnsi="Calibri-Bold" w:cs="Calibri-Bold"/>
          <w:bCs/>
        </w:rPr>
        <w:t xml:space="preserve"> </w:t>
      </w:r>
      <w:r>
        <w:rPr>
          <w:rFonts w:ascii="Calibri-Bold" w:hAnsi="Calibri-Bold" w:cs="Calibri-Bold"/>
          <w:bCs/>
        </w:rPr>
        <w:t xml:space="preserve">Harris, Khaled, </w:t>
      </w:r>
      <w:r w:rsidRPr="00AC2963">
        <w:rPr>
          <w:rFonts w:ascii="Calibri-Bold" w:hAnsi="Calibri-Bold" w:cs="Calibri-Bold"/>
          <w:bCs/>
        </w:rPr>
        <w:t>Je</w:t>
      </w:r>
      <w:r>
        <w:rPr>
          <w:rFonts w:ascii="Calibri-Bold" w:hAnsi="Calibri-Bold" w:cs="Calibri-Bold"/>
          <w:bCs/>
        </w:rPr>
        <w:t>wet</w:t>
      </w:r>
      <w:r w:rsidRPr="00AC2963">
        <w:rPr>
          <w:rFonts w:ascii="Calibri-Bold" w:hAnsi="Calibri-Bold" w:cs="Calibri-Bold"/>
          <w:bCs/>
        </w:rPr>
        <w:t xml:space="preserve">t, </w:t>
      </w:r>
      <w:r>
        <w:rPr>
          <w:rFonts w:ascii="Calibri-Bold" w:hAnsi="Calibri-Bold" w:cs="Calibri-Bold"/>
          <w:bCs/>
        </w:rPr>
        <w:t>Topping, Dill, Daroowalla</w:t>
      </w:r>
      <w:r w:rsidRPr="00AC2963">
        <w:rPr>
          <w:rFonts w:ascii="Calibri-Bold" w:hAnsi="Calibri-Bold" w:cs="Calibri-Bold"/>
          <w:bCs/>
        </w:rPr>
        <w:t xml:space="preserve"> </w:t>
      </w:r>
    </w:p>
    <w:p w:rsidR="009E6ED6" w:rsidRPr="00AC2963" w:rsidRDefault="009E6ED6" w:rsidP="009E6E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AC2963">
        <w:rPr>
          <w:rFonts w:ascii="Calibri-Bold" w:hAnsi="Calibri-Bold" w:cs="Calibri-Bold"/>
          <w:bCs/>
          <w:u w:val="single"/>
        </w:rPr>
        <w:t>Called in</w:t>
      </w:r>
      <w:r w:rsidR="00465D82">
        <w:rPr>
          <w:rFonts w:ascii="Calibri-Bold" w:hAnsi="Calibri-Bold" w:cs="Calibri-Bold"/>
          <w:bCs/>
        </w:rPr>
        <w:t xml:space="preserve">:  </w:t>
      </w:r>
      <w:r>
        <w:rPr>
          <w:rFonts w:ascii="Calibri-Bold" w:hAnsi="Calibri-Bold" w:cs="Calibri-Bold"/>
          <w:bCs/>
        </w:rPr>
        <w:t>Dr.</w:t>
      </w:r>
      <w:r w:rsidRPr="00AC2963">
        <w:rPr>
          <w:rFonts w:ascii="Calibri-Bold" w:hAnsi="Calibri-Bold" w:cs="Calibri-Bold"/>
          <w:bCs/>
        </w:rPr>
        <w:t xml:space="preserve"> </w:t>
      </w:r>
      <w:r>
        <w:rPr>
          <w:rFonts w:ascii="Calibri-Bold" w:hAnsi="Calibri-Bold" w:cs="Calibri-Bold"/>
          <w:bCs/>
        </w:rPr>
        <w:t>Patel</w:t>
      </w:r>
    </w:p>
    <w:p w:rsidR="00024F45" w:rsidRDefault="00024F45"/>
    <w:p w:rsidR="009E6ED6" w:rsidRDefault="009E6ED6"/>
    <w:p w:rsidR="009E6ED6" w:rsidRPr="00465D82" w:rsidRDefault="009E6ED6" w:rsidP="009E6E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5D82">
        <w:rPr>
          <w:rFonts w:ascii="Calibri" w:hAnsi="Calibri" w:cs="Calibri"/>
          <w:sz w:val="24"/>
          <w:szCs w:val="24"/>
        </w:rPr>
        <w:t xml:space="preserve">Review December </w:t>
      </w:r>
      <w:proofErr w:type="gramStart"/>
      <w:r w:rsidRPr="00465D82">
        <w:rPr>
          <w:rFonts w:ascii="Calibri" w:hAnsi="Calibri" w:cs="Calibri"/>
          <w:sz w:val="24"/>
          <w:szCs w:val="24"/>
        </w:rPr>
        <w:t>11</w:t>
      </w:r>
      <w:r w:rsidR="00465D82" w:rsidRPr="00465D82">
        <w:rPr>
          <w:rFonts w:ascii="Calibri" w:hAnsi="Calibri" w:cs="Calibri"/>
          <w:sz w:val="24"/>
          <w:szCs w:val="24"/>
          <w:vertAlign w:val="superscript"/>
        </w:rPr>
        <w:t>th</w:t>
      </w:r>
      <w:proofErr w:type="gramEnd"/>
      <w:r w:rsidRPr="00465D82">
        <w:rPr>
          <w:rFonts w:ascii="Calibri" w:hAnsi="Calibri" w:cs="Calibri"/>
          <w:sz w:val="24"/>
          <w:szCs w:val="24"/>
        </w:rPr>
        <w:t xml:space="preserve"> meeting minutes:</w:t>
      </w:r>
      <w:r w:rsidRPr="00465D82">
        <w:rPr>
          <w:rFonts w:ascii="Calibri" w:hAnsi="Calibri" w:cs="Calibri"/>
          <w:sz w:val="24"/>
          <w:szCs w:val="24"/>
        </w:rPr>
        <w:t xml:space="preserve"> Minutes approved</w:t>
      </w:r>
      <w:r w:rsidR="00465D82">
        <w:rPr>
          <w:rFonts w:ascii="Calibri" w:hAnsi="Calibri" w:cs="Calibri"/>
          <w:sz w:val="24"/>
          <w:szCs w:val="24"/>
        </w:rPr>
        <w:t>,</w:t>
      </w:r>
      <w:r w:rsidRPr="00465D82">
        <w:rPr>
          <w:rFonts w:ascii="Calibri" w:hAnsi="Calibri" w:cs="Calibri"/>
          <w:sz w:val="24"/>
          <w:szCs w:val="24"/>
        </w:rPr>
        <w:t xml:space="preserve"> will posted to FC website.</w:t>
      </w:r>
    </w:p>
    <w:p w:rsidR="009E6ED6" w:rsidRPr="00465D82" w:rsidRDefault="009E6ED6" w:rsidP="009E6E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5D82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:rsidR="009E6ED6" w:rsidRPr="00465D82" w:rsidRDefault="009E6ED6" w:rsidP="003619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5D82">
        <w:rPr>
          <w:rFonts w:ascii="Calibri" w:hAnsi="Calibri" w:cs="Calibri"/>
          <w:sz w:val="24"/>
          <w:szCs w:val="24"/>
        </w:rPr>
        <w:t>Discuss CME travel funds:</w:t>
      </w:r>
      <w:r w:rsidRPr="00465D82">
        <w:rPr>
          <w:rFonts w:ascii="Calibri" w:hAnsi="Calibri" w:cs="Calibri"/>
          <w:sz w:val="24"/>
          <w:szCs w:val="24"/>
        </w:rPr>
        <w:t xml:space="preserve"> </w:t>
      </w:r>
      <w:r w:rsidR="004E61D5" w:rsidRPr="00465D82">
        <w:rPr>
          <w:rFonts w:ascii="Calibri" w:hAnsi="Calibri" w:cs="Calibri"/>
          <w:sz w:val="24"/>
          <w:szCs w:val="24"/>
        </w:rPr>
        <w:t xml:space="preserve">This year’s budget cuts will not </w:t>
      </w:r>
      <w:r w:rsidR="00465D82">
        <w:rPr>
          <w:rFonts w:ascii="Calibri" w:hAnsi="Calibri" w:cs="Calibri"/>
          <w:sz w:val="24"/>
          <w:szCs w:val="24"/>
        </w:rPr>
        <w:t>a</w:t>
      </w:r>
      <w:r w:rsidR="00465D82" w:rsidRPr="00465D82">
        <w:rPr>
          <w:rFonts w:ascii="Calibri" w:hAnsi="Calibri" w:cs="Calibri"/>
          <w:sz w:val="24"/>
          <w:szCs w:val="24"/>
        </w:rPr>
        <w:t>ffect</w:t>
      </w:r>
      <w:r w:rsidR="004E61D5" w:rsidRPr="00465D82">
        <w:rPr>
          <w:rFonts w:ascii="Calibri" w:hAnsi="Calibri" w:cs="Calibri"/>
          <w:sz w:val="24"/>
          <w:szCs w:val="24"/>
        </w:rPr>
        <w:t xml:space="preserve"> CME travel funds.</w:t>
      </w:r>
      <w:r w:rsidR="00C85C3C" w:rsidRPr="00465D82">
        <w:rPr>
          <w:rFonts w:ascii="Calibri" w:hAnsi="Calibri" w:cs="Calibri"/>
          <w:sz w:val="24"/>
          <w:szCs w:val="24"/>
        </w:rPr>
        <w:t xml:space="preserve"> </w:t>
      </w:r>
      <w:r w:rsidRPr="00465D82">
        <w:rPr>
          <w:rFonts w:ascii="Calibri" w:hAnsi="Calibri" w:cs="Calibri"/>
          <w:sz w:val="24"/>
          <w:szCs w:val="24"/>
        </w:rPr>
        <w:t xml:space="preserve"> </w:t>
      </w:r>
    </w:p>
    <w:p w:rsidR="009E6ED6" w:rsidRPr="00465D82" w:rsidRDefault="009E6ED6" w:rsidP="009E6E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E6ED6" w:rsidRPr="00465D82" w:rsidRDefault="009E6ED6" w:rsidP="009E6E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5D82">
        <w:rPr>
          <w:rFonts w:ascii="Calibri" w:hAnsi="Calibri" w:cs="Calibri"/>
          <w:sz w:val="24"/>
          <w:szCs w:val="24"/>
        </w:rPr>
        <w:t>Senate Updates:</w:t>
      </w:r>
      <w:r w:rsidRPr="00465D82">
        <w:rPr>
          <w:rFonts w:ascii="Calibri" w:hAnsi="Calibri" w:cs="Calibri"/>
          <w:sz w:val="24"/>
          <w:szCs w:val="24"/>
        </w:rPr>
        <w:t xml:space="preserve"> </w:t>
      </w:r>
      <w:r w:rsidR="00D24795" w:rsidRPr="00465D82">
        <w:rPr>
          <w:rFonts w:ascii="Calibri" w:hAnsi="Calibri" w:cs="Calibri"/>
          <w:sz w:val="24"/>
          <w:szCs w:val="24"/>
        </w:rPr>
        <w:t>Dr. Seymour spoke about unpaid administrative leave</w:t>
      </w:r>
      <w:r w:rsidR="006155A2" w:rsidRPr="00465D82">
        <w:rPr>
          <w:rFonts w:ascii="Calibri" w:hAnsi="Calibri" w:cs="Calibri"/>
          <w:sz w:val="24"/>
          <w:szCs w:val="24"/>
        </w:rPr>
        <w:t xml:space="preserve"> time</w:t>
      </w:r>
      <w:r w:rsidR="00465D82">
        <w:rPr>
          <w:rFonts w:ascii="Calibri" w:hAnsi="Calibri" w:cs="Calibri"/>
          <w:sz w:val="24"/>
          <w:szCs w:val="24"/>
        </w:rPr>
        <w:t>, h</w:t>
      </w:r>
      <w:r w:rsidR="00465D82" w:rsidRPr="00465D82">
        <w:rPr>
          <w:rFonts w:ascii="Calibri" w:hAnsi="Calibri" w:cs="Calibri"/>
          <w:sz w:val="24"/>
          <w:szCs w:val="24"/>
        </w:rPr>
        <w:t>oweve</w:t>
      </w:r>
      <w:r w:rsidR="00465D82">
        <w:rPr>
          <w:rFonts w:ascii="Calibri" w:hAnsi="Calibri" w:cs="Calibri"/>
          <w:sz w:val="24"/>
          <w:szCs w:val="24"/>
        </w:rPr>
        <w:t xml:space="preserve">r </w:t>
      </w:r>
      <w:r w:rsidR="00465D82" w:rsidRPr="00465D82">
        <w:rPr>
          <w:rFonts w:ascii="Calibri" w:hAnsi="Calibri" w:cs="Calibri"/>
          <w:sz w:val="24"/>
          <w:szCs w:val="24"/>
        </w:rPr>
        <w:t>no</w:t>
      </w:r>
      <w:r w:rsidR="00C85C3C" w:rsidRPr="00465D82">
        <w:rPr>
          <w:rFonts w:ascii="Calibri" w:hAnsi="Calibri" w:cs="Calibri"/>
          <w:sz w:val="24"/>
          <w:szCs w:val="24"/>
        </w:rPr>
        <w:t xml:space="preserve"> questions </w:t>
      </w:r>
      <w:r w:rsidR="00465D82">
        <w:rPr>
          <w:rFonts w:ascii="Calibri" w:hAnsi="Calibri" w:cs="Calibri"/>
          <w:sz w:val="24"/>
          <w:szCs w:val="24"/>
        </w:rPr>
        <w:t>per permitted at the time</w:t>
      </w:r>
      <w:r w:rsidR="004E61D5" w:rsidRPr="00465D82">
        <w:rPr>
          <w:rFonts w:ascii="Calibri" w:hAnsi="Calibri" w:cs="Calibri"/>
          <w:sz w:val="24"/>
          <w:szCs w:val="24"/>
        </w:rPr>
        <w:t>.</w:t>
      </w:r>
      <w:r w:rsidR="00C85C3C" w:rsidRPr="00465D82">
        <w:rPr>
          <w:rFonts w:ascii="Calibri" w:hAnsi="Calibri" w:cs="Calibri"/>
          <w:sz w:val="24"/>
          <w:szCs w:val="24"/>
        </w:rPr>
        <w:t xml:space="preserve"> Dr.</w:t>
      </w:r>
      <w:r w:rsidR="00D24795" w:rsidRPr="00465D82">
        <w:rPr>
          <w:rFonts w:ascii="Calibri" w:hAnsi="Calibri" w:cs="Calibri"/>
          <w:sz w:val="24"/>
          <w:szCs w:val="24"/>
        </w:rPr>
        <w:t xml:space="preserve"> Michael Johnson is </w:t>
      </w:r>
      <w:r w:rsidR="00C85C3C" w:rsidRPr="00465D82">
        <w:rPr>
          <w:rFonts w:ascii="Calibri" w:hAnsi="Calibri" w:cs="Calibri"/>
          <w:sz w:val="24"/>
          <w:szCs w:val="24"/>
        </w:rPr>
        <w:t xml:space="preserve">Interim Provost and Vice President for Academic Health. The </w:t>
      </w:r>
      <w:r w:rsidR="00D24795" w:rsidRPr="00465D82">
        <w:rPr>
          <w:rFonts w:ascii="Calibri" w:hAnsi="Calibri" w:cs="Calibri"/>
          <w:sz w:val="24"/>
          <w:szCs w:val="24"/>
        </w:rPr>
        <w:t xml:space="preserve">fraud account with twitter </w:t>
      </w:r>
      <w:r w:rsidR="00C85C3C" w:rsidRPr="00465D82">
        <w:rPr>
          <w:rFonts w:ascii="Calibri" w:hAnsi="Calibri" w:cs="Calibri"/>
          <w:sz w:val="24"/>
          <w:szCs w:val="24"/>
        </w:rPr>
        <w:t>is still un</w:t>
      </w:r>
      <w:r w:rsidR="00AB4F86" w:rsidRPr="00465D82">
        <w:rPr>
          <w:rFonts w:ascii="Calibri" w:hAnsi="Calibri" w:cs="Calibri"/>
          <w:sz w:val="24"/>
          <w:szCs w:val="24"/>
        </w:rPr>
        <w:t>d</w:t>
      </w:r>
      <w:r w:rsidR="00C85C3C" w:rsidRPr="00465D82">
        <w:rPr>
          <w:rFonts w:ascii="Calibri" w:hAnsi="Calibri" w:cs="Calibri"/>
          <w:sz w:val="24"/>
          <w:szCs w:val="24"/>
        </w:rPr>
        <w:t>er</w:t>
      </w:r>
      <w:r w:rsidR="00D24795" w:rsidRPr="00465D82">
        <w:rPr>
          <w:rFonts w:ascii="Calibri" w:hAnsi="Calibri" w:cs="Calibri"/>
          <w:sz w:val="24"/>
          <w:szCs w:val="24"/>
        </w:rPr>
        <w:t xml:space="preserve"> investigative.</w:t>
      </w:r>
      <w:r w:rsidR="007D06F5" w:rsidRPr="00465D82">
        <w:rPr>
          <w:rFonts w:ascii="Calibri" w:hAnsi="Calibri" w:cs="Calibri"/>
          <w:sz w:val="24"/>
          <w:szCs w:val="24"/>
        </w:rPr>
        <w:t xml:space="preserve"> Tallahassee is focusing on K-12 schools</w:t>
      </w:r>
      <w:r w:rsidR="00AB4F86" w:rsidRPr="00465D82">
        <w:rPr>
          <w:rFonts w:ascii="Calibri" w:hAnsi="Calibri" w:cs="Calibri"/>
          <w:sz w:val="24"/>
          <w:szCs w:val="24"/>
        </w:rPr>
        <w:t xml:space="preserve"> currently</w:t>
      </w:r>
      <w:r w:rsidR="007D06F5" w:rsidRPr="00465D82">
        <w:rPr>
          <w:rFonts w:ascii="Calibri" w:hAnsi="Calibri" w:cs="Calibri"/>
          <w:sz w:val="24"/>
          <w:szCs w:val="24"/>
        </w:rPr>
        <w:t>.</w:t>
      </w:r>
      <w:r w:rsidR="00AB4F86" w:rsidRPr="00465D82">
        <w:rPr>
          <w:rFonts w:ascii="Calibri" w:hAnsi="Calibri" w:cs="Calibri"/>
          <w:sz w:val="24"/>
          <w:szCs w:val="24"/>
        </w:rPr>
        <w:t xml:space="preserve"> Information</w:t>
      </w:r>
      <w:r w:rsidR="0098241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6155A2" w:rsidRPr="00465D82">
        <w:rPr>
          <w:rFonts w:ascii="Calibri" w:hAnsi="Calibri" w:cs="Calibri"/>
          <w:sz w:val="24"/>
          <w:szCs w:val="24"/>
        </w:rPr>
        <w:t>was</w:t>
      </w:r>
      <w:r w:rsidR="00982416">
        <w:rPr>
          <w:rFonts w:ascii="Calibri" w:hAnsi="Calibri" w:cs="Calibri"/>
          <w:sz w:val="24"/>
          <w:szCs w:val="24"/>
        </w:rPr>
        <w:t xml:space="preserve"> shared</w:t>
      </w:r>
      <w:proofErr w:type="gramEnd"/>
      <w:r w:rsidR="00982416">
        <w:rPr>
          <w:rFonts w:ascii="Calibri" w:hAnsi="Calibri" w:cs="Calibri"/>
          <w:sz w:val="24"/>
          <w:szCs w:val="24"/>
        </w:rPr>
        <w:t xml:space="preserve"> </w:t>
      </w:r>
      <w:r w:rsidR="006155A2" w:rsidRPr="00465D82">
        <w:rPr>
          <w:rFonts w:ascii="Calibri" w:hAnsi="Calibri" w:cs="Calibri"/>
          <w:sz w:val="24"/>
          <w:szCs w:val="24"/>
        </w:rPr>
        <w:t>regarding</w:t>
      </w:r>
      <w:r w:rsidR="00AB4F86" w:rsidRPr="00465D82">
        <w:rPr>
          <w:rFonts w:ascii="Calibri" w:hAnsi="Calibri" w:cs="Calibri"/>
          <w:sz w:val="24"/>
          <w:szCs w:val="24"/>
        </w:rPr>
        <w:t xml:space="preserve"> Grants</w:t>
      </w:r>
      <w:r w:rsidR="00465D82">
        <w:rPr>
          <w:rFonts w:ascii="Calibri" w:hAnsi="Calibri" w:cs="Calibri"/>
          <w:sz w:val="24"/>
          <w:szCs w:val="24"/>
        </w:rPr>
        <w:t>,</w:t>
      </w:r>
      <w:r w:rsidR="00AB4F86" w:rsidRPr="00465D82">
        <w:rPr>
          <w:rFonts w:ascii="Calibri" w:hAnsi="Calibri" w:cs="Calibri"/>
          <w:sz w:val="24"/>
          <w:szCs w:val="24"/>
        </w:rPr>
        <w:t xml:space="preserve"> Dr. Daroowalla will send out the slides from the discussion. </w:t>
      </w:r>
    </w:p>
    <w:p w:rsidR="007D06F5" w:rsidRPr="00465D82" w:rsidRDefault="007D06F5" w:rsidP="007D06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E6ED6" w:rsidRPr="00465D82" w:rsidRDefault="009E6ED6" w:rsidP="009E6E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5D82">
        <w:rPr>
          <w:rFonts w:ascii="Calibri" w:hAnsi="Calibri" w:cs="Calibri"/>
          <w:sz w:val="24"/>
          <w:szCs w:val="24"/>
        </w:rPr>
        <w:t>Bot Updates:</w:t>
      </w:r>
      <w:r w:rsidR="007D06F5" w:rsidRPr="00465D82">
        <w:rPr>
          <w:rFonts w:ascii="Calibri" w:hAnsi="Calibri" w:cs="Calibri"/>
          <w:sz w:val="24"/>
          <w:szCs w:val="24"/>
        </w:rPr>
        <w:t xml:space="preserve"> No updates at this time.</w:t>
      </w:r>
    </w:p>
    <w:p w:rsidR="007D06F5" w:rsidRPr="00465D82" w:rsidRDefault="007D06F5" w:rsidP="007D06F5">
      <w:pPr>
        <w:pStyle w:val="ListParagraph"/>
        <w:rPr>
          <w:rFonts w:ascii="Calibri" w:hAnsi="Calibri" w:cs="Calibri"/>
          <w:sz w:val="24"/>
          <w:szCs w:val="24"/>
        </w:rPr>
      </w:pPr>
    </w:p>
    <w:p w:rsidR="009E6ED6" w:rsidRPr="00465D82" w:rsidRDefault="007D06F5" w:rsidP="004007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65D82">
        <w:rPr>
          <w:rFonts w:ascii="Calibri" w:hAnsi="Calibri" w:cs="Calibri"/>
          <w:sz w:val="24"/>
          <w:szCs w:val="24"/>
        </w:rPr>
        <w:t xml:space="preserve">New business: CFO will </w:t>
      </w:r>
      <w:r w:rsidR="00233B21" w:rsidRPr="00465D82">
        <w:rPr>
          <w:rFonts w:ascii="Calibri" w:hAnsi="Calibri" w:cs="Calibri"/>
          <w:sz w:val="24"/>
          <w:szCs w:val="24"/>
        </w:rPr>
        <w:t xml:space="preserve">be in charge of Clinical Adolescence Clinic. </w:t>
      </w:r>
      <w:r w:rsidR="00A85C7D" w:rsidRPr="00465D82">
        <w:rPr>
          <w:rFonts w:ascii="Calibri" w:hAnsi="Calibri" w:cs="Calibri"/>
          <w:sz w:val="24"/>
          <w:szCs w:val="24"/>
        </w:rPr>
        <w:t xml:space="preserve">They will be working on a </w:t>
      </w:r>
      <w:r w:rsidR="00233B21" w:rsidRPr="00465D82">
        <w:rPr>
          <w:rFonts w:ascii="Calibri" w:hAnsi="Calibri" w:cs="Calibri"/>
          <w:sz w:val="24"/>
          <w:szCs w:val="24"/>
        </w:rPr>
        <w:t>Project to outline FTE clinic block closure</w:t>
      </w:r>
      <w:r w:rsidR="00A85C7D" w:rsidRPr="00465D82">
        <w:rPr>
          <w:rFonts w:ascii="Calibri" w:hAnsi="Calibri" w:cs="Calibri"/>
          <w:sz w:val="24"/>
          <w:szCs w:val="24"/>
        </w:rPr>
        <w:t>s</w:t>
      </w:r>
      <w:r w:rsidR="00233B21" w:rsidRPr="00465D82">
        <w:rPr>
          <w:rFonts w:ascii="Calibri" w:hAnsi="Calibri" w:cs="Calibri"/>
          <w:sz w:val="24"/>
          <w:szCs w:val="24"/>
        </w:rPr>
        <w:t xml:space="preserve"> with UCF &amp; Clinic</w:t>
      </w:r>
      <w:r w:rsidR="00982416">
        <w:rPr>
          <w:rFonts w:ascii="Calibri" w:hAnsi="Calibri" w:cs="Calibri"/>
          <w:sz w:val="24"/>
          <w:szCs w:val="24"/>
        </w:rPr>
        <w:t xml:space="preserve">s </w:t>
      </w:r>
      <w:r w:rsidR="00A85C7D" w:rsidRPr="00465D82">
        <w:rPr>
          <w:rFonts w:ascii="Calibri" w:hAnsi="Calibri" w:cs="Calibri"/>
          <w:sz w:val="24"/>
          <w:szCs w:val="24"/>
        </w:rPr>
        <w:t xml:space="preserve">to determine if Physicians </w:t>
      </w:r>
      <w:r w:rsidR="00233B21" w:rsidRPr="00465D82">
        <w:rPr>
          <w:rFonts w:ascii="Calibri" w:hAnsi="Calibri" w:cs="Calibri"/>
          <w:sz w:val="24"/>
          <w:szCs w:val="24"/>
        </w:rPr>
        <w:t>need to make up time away from clinic.</w:t>
      </w:r>
      <w:r w:rsidR="00A85C7D" w:rsidRPr="00465D82">
        <w:rPr>
          <w:rFonts w:ascii="Calibri" w:hAnsi="Calibri" w:cs="Calibri"/>
          <w:sz w:val="24"/>
          <w:szCs w:val="24"/>
        </w:rPr>
        <w:t xml:space="preserve"> It is very difficult for the physicians to make up clinic time missed. The physician need to be seeing patients, which means they are unable to help with </w:t>
      </w:r>
      <w:r w:rsidR="00982416">
        <w:rPr>
          <w:rFonts w:ascii="Calibri" w:hAnsi="Calibri" w:cs="Calibri"/>
          <w:sz w:val="24"/>
          <w:szCs w:val="24"/>
        </w:rPr>
        <w:t>teaching Med students</w:t>
      </w:r>
      <w:r w:rsidR="00A85C7D" w:rsidRPr="00465D82">
        <w:rPr>
          <w:rFonts w:ascii="Calibri" w:hAnsi="Calibri" w:cs="Calibri"/>
          <w:sz w:val="24"/>
          <w:szCs w:val="24"/>
        </w:rPr>
        <w:t>. P</w:t>
      </w:r>
      <w:r w:rsidR="00233B21" w:rsidRPr="00465D82">
        <w:rPr>
          <w:rFonts w:ascii="Calibri" w:hAnsi="Calibri" w:cs="Calibri"/>
          <w:sz w:val="24"/>
          <w:szCs w:val="24"/>
        </w:rPr>
        <w:t xml:space="preserve">hysicians </w:t>
      </w:r>
      <w:r w:rsidR="00A85C7D" w:rsidRPr="00465D82">
        <w:rPr>
          <w:rFonts w:ascii="Calibri" w:hAnsi="Calibri" w:cs="Calibri"/>
          <w:sz w:val="24"/>
          <w:szCs w:val="24"/>
        </w:rPr>
        <w:t>will need to meet</w:t>
      </w:r>
      <w:r w:rsidR="00982416">
        <w:rPr>
          <w:rFonts w:ascii="Calibri" w:hAnsi="Calibri" w:cs="Calibri"/>
          <w:sz w:val="24"/>
          <w:szCs w:val="24"/>
        </w:rPr>
        <w:t xml:space="preserve"> there</w:t>
      </w:r>
      <w:r w:rsidR="00A85C7D" w:rsidRPr="00465D82">
        <w:rPr>
          <w:rFonts w:ascii="Calibri" w:hAnsi="Calibri" w:cs="Calibri"/>
          <w:sz w:val="24"/>
          <w:szCs w:val="24"/>
        </w:rPr>
        <w:t xml:space="preserve"> </w:t>
      </w:r>
      <w:r w:rsidR="00233B21" w:rsidRPr="00465D82">
        <w:rPr>
          <w:rFonts w:ascii="Calibri" w:hAnsi="Calibri" w:cs="Calibri"/>
          <w:sz w:val="24"/>
          <w:szCs w:val="24"/>
        </w:rPr>
        <w:t xml:space="preserve">target number of patients </w:t>
      </w:r>
      <w:r w:rsidR="00A85C7D" w:rsidRPr="00465D82">
        <w:rPr>
          <w:rFonts w:ascii="Calibri" w:hAnsi="Calibri" w:cs="Calibri"/>
          <w:sz w:val="24"/>
          <w:szCs w:val="24"/>
        </w:rPr>
        <w:t xml:space="preserve">seen or </w:t>
      </w:r>
      <w:r w:rsidR="00233B21" w:rsidRPr="00465D82">
        <w:rPr>
          <w:rFonts w:ascii="Calibri" w:hAnsi="Calibri" w:cs="Calibri"/>
          <w:sz w:val="24"/>
          <w:szCs w:val="24"/>
        </w:rPr>
        <w:t xml:space="preserve">they will receive a pay decrease/cut. USME is going to be a pass/fail for step 1. </w:t>
      </w:r>
    </w:p>
    <w:p w:rsidR="00233B21" w:rsidRPr="00465D82" w:rsidRDefault="00233B21" w:rsidP="00233B21">
      <w:pPr>
        <w:pStyle w:val="ListParagraph"/>
        <w:rPr>
          <w:sz w:val="24"/>
          <w:szCs w:val="24"/>
        </w:rPr>
      </w:pPr>
    </w:p>
    <w:sectPr w:rsidR="00233B21" w:rsidRPr="00465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73437"/>
    <w:multiLevelType w:val="hybridMultilevel"/>
    <w:tmpl w:val="BF3AB81C"/>
    <w:lvl w:ilvl="0" w:tplc="04090001">
      <w:start w:val="1"/>
      <w:numFmt w:val="bullet"/>
      <w:lvlText w:val=""/>
      <w:lvlJc w:val="left"/>
      <w:pPr>
        <w:ind w:left="645" w:hanging="37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D6"/>
    <w:rsid w:val="00024F45"/>
    <w:rsid w:val="00233B21"/>
    <w:rsid w:val="00311CAB"/>
    <w:rsid w:val="00465D82"/>
    <w:rsid w:val="004E61D5"/>
    <w:rsid w:val="005F4DB6"/>
    <w:rsid w:val="006155A2"/>
    <w:rsid w:val="007D06F5"/>
    <w:rsid w:val="00982416"/>
    <w:rsid w:val="009E6ED6"/>
    <w:rsid w:val="00A85C7D"/>
    <w:rsid w:val="00AB4F86"/>
    <w:rsid w:val="00C85C3C"/>
    <w:rsid w:val="00D2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1C23"/>
  <w15:chartTrackingRefBased/>
  <w15:docId w15:val="{322C6E42-1380-4150-8BA6-715846B7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3</cp:revision>
  <cp:lastPrinted>2020-03-11T20:05:00Z</cp:lastPrinted>
  <dcterms:created xsi:type="dcterms:W3CDTF">2020-03-09T21:04:00Z</dcterms:created>
  <dcterms:modified xsi:type="dcterms:W3CDTF">2020-03-11T20:21:00Z</dcterms:modified>
</cp:coreProperties>
</file>