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9A" w:rsidRPr="0028729A" w:rsidRDefault="0028729A" w:rsidP="0028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9A">
        <w:rPr>
          <w:rFonts w:ascii="Times New Roman" w:hAnsi="Times New Roman" w:cs="Times New Roman"/>
          <w:b/>
          <w:sz w:val="24"/>
          <w:szCs w:val="24"/>
        </w:rPr>
        <w:t>COM Faculty Council Meeting Minutes</w:t>
      </w:r>
    </w:p>
    <w:p w:rsidR="0028729A" w:rsidRPr="0028729A" w:rsidRDefault="0028729A" w:rsidP="0028729A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</w:t>
      </w:r>
      <w:r w:rsidRPr="0028729A">
        <w:rPr>
          <w:rFonts w:ascii="Times New Roman" w:hAnsi="Times New Roman" w:cs="Times New Roman"/>
          <w:b/>
          <w:sz w:val="24"/>
          <w:szCs w:val="24"/>
        </w:rPr>
        <w:t>3, 2019</w:t>
      </w:r>
    </w:p>
    <w:p w:rsidR="0030025F" w:rsidRDefault="005927F6"/>
    <w:p w:rsidR="00C13DC5" w:rsidRDefault="00C13DC5"/>
    <w:p w:rsidR="0028729A" w:rsidRDefault="0028729A"/>
    <w:p w:rsidR="0028729A" w:rsidRPr="00C13DC5" w:rsidRDefault="0028729A">
      <w:pPr>
        <w:rPr>
          <w:sz w:val="24"/>
          <w:szCs w:val="24"/>
        </w:rPr>
      </w:pPr>
      <w:r w:rsidRPr="00C226E6">
        <w:rPr>
          <w:b/>
          <w:sz w:val="24"/>
          <w:szCs w:val="24"/>
        </w:rPr>
        <w:t>Attend</w:t>
      </w:r>
      <w:r w:rsidR="00C226E6">
        <w:rPr>
          <w:b/>
          <w:sz w:val="24"/>
          <w:szCs w:val="24"/>
        </w:rPr>
        <w:t>ed</w:t>
      </w:r>
      <w:r w:rsidRPr="00C13DC5">
        <w:rPr>
          <w:sz w:val="24"/>
          <w:szCs w:val="24"/>
        </w:rPr>
        <w:t>: Drs. Harris, Gros, Patel, Jewett</w:t>
      </w:r>
    </w:p>
    <w:p w:rsidR="0028729A" w:rsidRDefault="0028729A">
      <w:pPr>
        <w:rPr>
          <w:sz w:val="24"/>
          <w:szCs w:val="24"/>
        </w:rPr>
      </w:pPr>
      <w:r w:rsidRPr="00C226E6">
        <w:rPr>
          <w:b/>
          <w:sz w:val="24"/>
          <w:szCs w:val="24"/>
        </w:rPr>
        <w:t>Phone</w:t>
      </w:r>
      <w:r w:rsidR="00C226E6">
        <w:rPr>
          <w:b/>
          <w:sz w:val="24"/>
          <w:szCs w:val="24"/>
        </w:rPr>
        <w:t>d in</w:t>
      </w:r>
      <w:r w:rsidRPr="00C13DC5">
        <w:rPr>
          <w:sz w:val="24"/>
          <w:szCs w:val="24"/>
        </w:rPr>
        <w:t>: Dr</w:t>
      </w:r>
      <w:r w:rsidR="002C483E" w:rsidRPr="00C13DC5">
        <w:rPr>
          <w:sz w:val="24"/>
          <w:szCs w:val="24"/>
        </w:rPr>
        <w:t>s</w:t>
      </w:r>
      <w:r w:rsidRPr="00C13DC5">
        <w:rPr>
          <w:sz w:val="24"/>
          <w:szCs w:val="24"/>
        </w:rPr>
        <w:t xml:space="preserve">. Topping, </w:t>
      </w:r>
      <w:proofErr w:type="spellStart"/>
      <w:r w:rsidR="00EA3ABF" w:rsidRPr="00C13DC5">
        <w:rPr>
          <w:sz w:val="24"/>
          <w:szCs w:val="24"/>
        </w:rPr>
        <w:t>Rubero</w:t>
      </w:r>
      <w:proofErr w:type="spellEnd"/>
    </w:p>
    <w:p w:rsidR="009746E6" w:rsidRPr="00C13DC5" w:rsidRDefault="009746E6">
      <w:pPr>
        <w:rPr>
          <w:sz w:val="24"/>
          <w:szCs w:val="24"/>
        </w:rPr>
      </w:pPr>
    </w:p>
    <w:p w:rsidR="0028729A" w:rsidRDefault="0028729A" w:rsidP="0028729A">
      <w:pPr>
        <w:spacing w:after="160" w:line="252" w:lineRule="auto"/>
        <w:rPr>
          <w:rFonts w:asciiTheme="minorHAnsi" w:hAnsiTheme="minorHAnsi" w:cstheme="minorBidi"/>
          <w:b/>
          <w:sz w:val="32"/>
          <w:szCs w:val="32"/>
        </w:rPr>
      </w:pPr>
    </w:p>
    <w:p w:rsidR="00CE44EC" w:rsidRPr="009746E6" w:rsidRDefault="0028729A" w:rsidP="00DA7FC4">
      <w:pPr>
        <w:pStyle w:val="ListParagraph"/>
        <w:numPr>
          <w:ilvl w:val="0"/>
          <w:numId w:val="3"/>
        </w:num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9746E6">
        <w:rPr>
          <w:rFonts w:asciiTheme="minorHAnsi" w:hAnsiTheme="minorHAnsi" w:cstheme="minorBidi"/>
          <w:sz w:val="24"/>
          <w:szCs w:val="24"/>
        </w:rPr>
        <w:t>Dr. Harris called meeting to order. February meeting minutes were approved and will be added to the FC website.</w:t>
      </w:r>
    </w:p>
    <w:p w:rsidR="00CE44EC" w:rsidRPr="009746E6" w:rsidRDefault="00CE44EC" w:rsidP="00CE44EC">
      <w:pPr>
        <w:spacing w:after="160" w:line="252" w:lineRule="auto"/>
        <w:rPr>
          <w:rFonts w:asciiTheme="minorHAnsi" w:hAnsiTheme="minorHAnsi" w:cstheme="minorBidi"/>
          <w:sz w:val="24"/>
          <w:szCs w:val="24"/>
        </w:rPr>
      </w:pPr>
    </w:p>
    <w:p w:rsidR="00C13DC5" w:rsidRPr="009746E6" w:rsidRDefault="0028729A" w:rsidP="00272341">
      <w:pPr>
        <w:pStyle w:val="ListParagraph"/>
        <w:numPr>
          <w:ilvl w:val="0"/>
          <w:numId w:val="3"/>
        </w:num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9746E6">
        <w:rPr>
          <w:rFonts w:asciiTheme="minorHAnsi" w:hAnsiTheme="minorHAnsi" w:cstheme="minorBidi"/>
          <w:sz w:val="24"/>
          <w:szCs w:val="24"/>
        </w:rPr>
        <w:t>Discussion of Undergraduate Education Town Hall meeting:</w:t>
      </w:r>
      <w:r w:rsidR="00EA3ABF" w:rsidRPr="009746E6">
        <w:rPr>
          <w:rFonts w:asciiTheme="minorHAnsi" w:hAnsiTheme="minorHAnsi" w:cstheme="minorBidi"/>
          <w:sz w:val="24"/>
          <w:szCs w:val="24"/>
        </w:rPr>
        <w:t xml:space="preserve">  Dr. Fernandez-Valle was unable to </w:t>
      </w:r>
      <w:r w:rsidR="00C13DC5" w:rsidRPr="009746E6">
        <w:rPr>
          <w:rFonts w:asciiTheme="minorHAnsi" w:hAnsiTheme="minorHAnsi" w:cstheme="minorBidi"/>
          <w:sz w:val="24"/>
          <w:szCs w:val="24"/>
        </w:rPr>
        <w:t>attend</w:t>
      </w:r>
      <w:r w:rsidR="00EA3ABF" w:rsidRPr="009746E6">
        <w:rPr>
          <w:rFonts w:asciiTheme="minorHAnsi" w:hAnsiTheme="minorHAnsi" w:cstheme="minorBidi"/>
          <w:sz w:val="24"/>
          <w:szCs w:val="24"/>
        </w:rPr>
        <w:t xml:space="preserve"> to give update</w:t>
      </w:r>
      <w:r w:rsidR="00C13DC5" w:rsidRPr="009746E6">
        <w:rPr>
          <w:rFonts w:asciiTheme="minorHAnsi" w:hAnsiTheme="minorHAnsi" w:cstheme="minorBidi"/>
          <w:sz w:val="24"/>
          <w:szCs w:val="24"/>
        </w:rPr>
        <w:t xml:space="preserve">. </w:t>
      </w:r>
      <w:r w:rsidR="00953154">
        <w:rPr>
          <w:rFonts w:asciiTheme="minorHAnsi" w:hAnsiTheme="minorHAnsi" w:cstheme="minorBidi"/>
          <w:sz w:val="24"/>
          <w:szCs w:val="24"/>
        </w:rPr>
        <w:t>She will give u</w:t>
      </w:r>
      <w:r w:rsidR="00C13DC5" w:rsidRPr="009746E6">
        <w:rPr>
          <w:rFonts w:asciiTheme="minorHAnsi" w:hAnsiTheme="minorHAnsi" w:cstheme="minorBidi"/>
          <w:sz w:val="24"/>
          <w:szCs w:val="24"/>
        </w:rPr>
        <w:t xml:space="preserve">pdates </w:t>
      </w:r>
      <w:r w:rsidR="00EA3ABF" w:rsidRPr="009746E6">
        <w:rPr>
          <w:rFonts w:asciiTheme="minorHAnsi" w:hAnsiTheme="minorHAnsi" w:cstheme="minorBidi"/>
          <w:sz w:val="24"/>
          <w:szCs w:val="24"/>
        </w:rPr>
        <w:t>at the April meeting.</w:t>
      </w:r>
    </w:p>
    <w:p w:rsidR="00C13DC5" w:rsidRPr="009746E6" w:rsidRDefault="00C13DC5" w:rsidP="00C13DC5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:rsidR="00E30F90" w:rsidRPr="009746E6" w:rsidRDefault="0028729A" w:rsidP="00E81F49">
      <w:pPr>
        <w:pStyle w:val="ListParagraph"/>
        <w:numPr>
          <w:ilvl w:val="0"/>
          <w:numId w:val="3"/>
        </w:num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9746E6">
        <w:rPr>
          <w:rFonts w:asciiTheme="minorHAnsi" w:hAnsiTheme="minorHAnsi" w:cstheme="minorBidi"/>
          <w:sz w:val="24"/>
          <w:szCs w:val="24"/>
        </w:rPr>
        <w:t>Discussion TIP awards Committees:</w:t>
      </w:r>
      <w:r w:rsidR="00E30F90" w:rsidRPr="009746E6">
        <w:rPr>
          <w:rFonts w:asciiTheme="minorHAnsi" w:hAnsiTheme="minorHAnsi" w:cstheme="minorBidi"/>
          <w:sz w:val="24"/>
          <w:szCs w:val="24"/>
        </w:rPr>
        <w:t xml:space="preserve"> </w:t>
      </w:r>
      <w:r w:rsidR="007715D5" w:rsidRPr="009746E6">
        <w:rPr>
          <w:rFonts w:asciiTheme="minorHAnsi" w:hAnsiTheme="minorHAnsi" w:cstheme="minorBidi"/>
          <w:sz w:val="24"/>
          <w:szCs w:val="24"/>
        </w:rPr>
        <w:t xml:space="preserve">Faculty would like more clarification on who is eligible. </w:t>
      </w:r>
      <w:r w:rsidR="003557F9" w:rsidRPr="009746E6">
        <w:rPr>
          <w:rFonts w:asciiTheme="minorHAnsi" w:hAnsiTheme="minorHAnsi" w:cstheme="minorBidi"/>
          <w:sz w:val="24"/>
          <w:szCs w:val="24"/>
        </w:rPr>
        <w:t xml:space="preserve">There are some </w:t>
      </w:r>
      <w:r w:rsidR="003A09C1" w:rsidRPr="009746E6">
        <w:rPr>
          <w:rFonts w:asciiTheme="minorHAnsi" w:hAnsiTheme="minorHAnsi" w:cstheme="minorBidi"/>
          <w:sz w:val="24"/>
          <w:szCs w:val="24"/>
        </w:rPr>
        <w:t>limitation set by the University</w:t>
      </w:r>
      <w:r w:rsidR="007715D5" w:rsidRPr="009746E6">
        <w:rPr>
          <w:rFonts w:asciiTheme="minorHAnsi" w:hAnsiTheme="minorHAnsi" w:cstheme="minorBidi"/>
          <w:sz w:val="24"/>
          <w:szCs w:val="24"/>
        </w:rPr>
        <w:t xml:space="preserve"> regarding who is eligible</w:t>
      </w:r>
      <w:r w:rsidR="003557F9" w:rsidRPr="009746E6">
        <w:rPr>
          <w:rFonts w:asciiTheme="minorHAnsi" w:hAnsiTheme="minorHAnsi" w:cstheme="minorBidi"/>
          <w:sz w:val="24"/>
          <w:szCs w:val="24"/>
        </w:rPr>
        <w:t>.</w:t>
      </w:r>
      <w:r w:rsidR="007715D5" w:rsidRPr="009746E6">
        <w:rPr>
          <w:rFonts w:asciiTheme="minorHAnsi" w:hAnsiTheme="minorHAnsi" w:cstheme="minorBidi"/>
          <w:sz w:val="24"/>
          <w:szCs w:val="24"/>
        </w:rPr>
        <w:t xml:space="preserve"> </w:t>
      </w:r>
      <w:r w:rsidR="003241E9" w:rsidRPr="009746E6">
        <w:rPr>
          <w:rFonts w:asciiTheme="minorHAnsi" w:hAnsiTheme="minorHAnsi" w:cstheme="minorBidi"/>
          <w:sz w:val="24"/>
          <w:szCs w:val="24"/>
        </w:rPr>
        <w:t xml:space="preserve">The information is on the website with the criteria </w:t>
      </w:r>
      <w:r w:rsidR="00953154">
        <w:rPr>
          <w:rFonts w:asciiTheme="minorHAnsi" w:hAnsiTheme="minorHAnsi" w:cstheme="minorBidi"/>
          <w:sz w:val="24"/>
          <w:szCs w:val="24"/>
        </w:rPr>
        <w:t xml:space="preserve">to be eligible </w:t>
      </w:r>
      <w:r w:rsidR="003241E9" w:rsidRPr="009746E6">
        <w:rPr>
          <w:rFonts w:asciiTheme="minorHAnsi" w:hAnsiTheme="minorHAnsi" w:cstheme="minorBidi"/>
          <w:sz w:val="24"/>
          <w:szCs w:val="24"/>
        </w:rPr>
        <w:t>for award. Leadership don’t want to rock the boat to much regarding this process because the majority of</w:t>
      </w:r>
      <w:r w:rsidR="007715D5" w:rsidRPr="009746E6">
        <w:rPr>
          <w:rFonts w:asciiTheme="minorHAnsi" w:hAnsiTheme="minorHAnsi" w:cstheme="minorBidi"/>
          <w:sz w:val="24"/>
          <w:szCs w:val="24"/>
        </w:rPr>
        <w:t xml:space="preserve"> Universities </w:t>
      </w:r>
      <w:r w:rsidR="008F7CB6">
        <w:rPr>
          <w:rFonts w:asciiTheme="minorHAnsi" w:hAnsiTheme="minorHAnsi" w:cstheme="minorBidi"/>
          <w:sz w:val="24"/>
          <w:szCs w:val="24"/>
        </w:rPr>
        <w:t xml:space="preserve">no longer offer this </w:t>
      </w:r>
      <w:r w:rsidR="007715D5" w:rsidRPr="009746E6">
        <w:rPr>
          <w:rFonts w:asciiTheme="minorHAnsi" w:hAnsiTheme="minorHAnsi" w:cstheme="minorBidi"/>
          <w:sz w:val="24"/>
          <w:szCs w:val="24"/>
        </w:rPr>
        <w:t>award</w:t>
      </w:r>
      <w:r w:rsidR="003241E9" w:rsidRPr="009746E6">
        <w:rPr>
          <w:rFonts w:asciiTheme="minorHAnsi" w:hAnsiTheme="minorHAnsi" w:cstheme="minorBidi"/>
          <w:sz w:val="24"/>
          <w:szCs w:val="24"/>
        </w:rPr>
        <w:t>. Andrea will email all Faculty with the requirement</w:t>
      </w:r>
      <w:r w:rsidR="00953154">
        <w:rPr>
          <w:rFonts w:asciiTheme="minorHAnsi" w:hAnsiTheme="minorHAnsi" w:cstheme="minorBidi"/>
          <w:sz w:val="24"/>
          <w:szCs w:val="24"/>
        </w:rPr>
        <w:t>s</w:t>
      </w:r>
      <w:r w:rsidR="003241E9" w:rsidRPr="009746E6">
        <w:rPr>
          <w:rFonts w:asciiTheme="minorHAnsi" w:hAnsiTheme="minorHAnsi" w:cstheme="minorBidi"/>
          <w:sz w:val="24"/>
          <w:szCs w:val="24"/>
        </w:rPr>
        <w:t xml:space="preserve"> to be eligible and include in the email if Faculty meet the </w:t>
      </w:r>
      <w:r w:rsidR="009746E6" w:rsidRPr="009746E6">
        <w:rPr>
          <w:rFonts w:asciiTheme="minorHAnsi" w:hAnsiTheme="minorHAnsi" w:cstheme="minorBidi"/>
          <w:sz w:val="24"/>
          <w:szCs w:val="24"/>
        </w:rPr>
        <w:t>r</w:t>
      </w:r>
      <w:r w:rsidR="003241E9" w:rsidRPr="009746E6">
        <w:rPr>
          <w:rFonts w:asciiTheme="minorHAnsi" w:hAnsiTheme="minorHAnsi" w:cstheme="minorBidi"/>
          <w:sz w:val="24"/>
          <w:szCs w:val="24"/>
        </w:rPr>
        <w:t>equirements</w:t>
      </w:r>
      <w:r w:rsidR="009746E6" w:rsidRPr="009746E6">
        <w:rPr>
          <w:rFonts w:asciiTheme="minorHAnsi" w:hAnsiTheme="minorHAnsi" w:cstheme="minorBidi"/>
          <w:sz w:val="24"/>
          <w:szCs w:val="24"/>
        </w:rPr>
        <w:t xml:space="preserve"> she</w:t>
      </w:r>
      <w:r w:rsidR="003241E9" w:rsidRPr="009746E6">
        <w:rPr>
          <w:rFonts w:asciiTheme="minorHAnsi" w:hAnsiTheme="minorHAnsi" w:cstheme="minorBidi"/>
          <w:sz w:val="24"/>
          <w:szCs w:val="24"/>
        </w:rPr>
        <w:t xml:space="preserve"> will send an individual email </w:t>
      </w:r>
      <w:r w:rsidR="009746E6" w:rsidRPr="009746E6">
        <w:rPr>
          <w:rFonts w:asciiTheme="minorHAnsi" w:hAnsiTheme="minorHAnsi" w:cstheme="minorBidi"/>
          <w:sz w:val="24"/>
          <w:szCs w:val="24"/>
        </w:rPr>
        <w:t xml:space="preserve">to </w:t>
      </w:r>
      <w:r w:rsidR="003241E9" w:rsidRPr="009746E6">
        <w:rPr>
          <w:rFonts w:asciiTheme="minorHAnsi" w:hAnsiTheme="minorHAnsi" w:cstheme="minorBidi"/>
          <w:sz w:val="24"/>
          <w:szCs w:val="24"/>
        </w:rPr>
        <w:t xml:space="preserve">them regarding the TIP Award.      </w:t>
      </w:r>
      <w:r w:rsidR="007715D5" w:rsidRPr="009746E6">
        <w:rPr>
          <w:rFonts w:asciiTheme="minorHAnsi" w:hAnsiTheme="minorHAnsi" w:cstheme="minorBidi"/>
          <w:sz w:val="24"/>
          <w:szCs w:val="24"/>
        </w:rPr>
        <w:t xml:space="preserve">  </w:t>
      </w:r>
      <w:r w:rsidR="003A09C1" w:rsidRPr="009746E6">
        <w:rPr>
          <w:rFonts w:asciiTheme="minorHAnsi" w:hAnsiTheme="minorHAnsi" w:cstheme="minorBidi"/>
          <w:sz w:val="24"/>
          <w:szCs w:val="24"/>
        </w:rPr>
        <w:t xml:space="preserve"> </w:t>
      </w:r>
      <w:r w:rsidR="003557F9" w:rsidRPr="009746E6">
        <w:rPr>
          <w:rFonts w:asciiTheme="minorHAnsi" w:hAnsiTheme="minorHAnsi" w:cstheme="minorBidi"/>
          <w:sz w:val="24"/>
          <w:szCs w:val="24"/>
        </w:rPr>
        <w:t xml:space="preserve"> </w:t>
      </w:r>
      <w:r w:rsidR="0058600D" w:rsidRPr="009746E6">
        <w:rPr>
          <w:rFonts w:asciiTheme="minorHAnsi" w:hAnsiTheme="minorHAnsi" w:cstheme="minorBidi"/>
          <w:sz w:val="24"/>
          <w:szCs w:val="24"/>
        </w:rPr>
        <w:t xml:space="preserve"> </w:t>
      </w:r>
    </w:p>
    <w:p w:rsidR="00CE44EC" w:rsidRPr="009746E6" w:rsidRDefault="00CE44EC" w:rsidP="00CE44EC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:rsidR="003557F9" w:rsidRPr="009746E6" w:rsidRDefault="0028729A" w:rsidP="008923B1">
      <w:pPr>
        <w:pStyle w:val="ListParagraph"/>
        <w:numPr>
          <w:ilvl w:val="0"/>
          <w:numId w:val="3"/>
        </w:num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9746E6">
        <w:rPr>
          <w:rFonts w:asciiTheme="minorHAnsi" w:hAnsiTheme="minorHAnsi" w:cstheme="minorBidi"/>
          <w:sz w:val="24"/>
          <w:szCs w:val="24"/>
        </w:rPr>
        <w:t>Executive and Enterprise Updates:</w:t>
      </w:r>
      <w:r w:rsidR="0058600D" w:rsidRPr="009746E6">
        <w:rPr>
          <w:rFonts w:asciiTheme="minorHAnsi" w:hAnsiTheme="minorHAnsi" w:cstheme="minorBidi"/>
          <w:sz w:val="24"/>
          <w:szCs w:val="24"/>
        </w:rPr>
        <w:t xml:space="preserve"> The new Senator’s for COM are Bill Self, Dan Topping, Stephen King, Steve Lambert, Nyla Dil, Anya Andrews. </w:t>
      </w:r>
      <w:r w:rsidR="003557F9" w:rsidRPr="009746E6">
        <w:rPr>
          <w:rFonts w:asciiTheme="minorHAnsi" w:hAnsiTheme="minorHAnsi" w:cstheme="minorBidi"/>
          <w:sz w:val="24"/>
          <w:szCs w:val="24"/>
        </w:rPr>
        <w:t>A budget cycle discussion/proposal was made by the Dean regarding direct carryover fund</w:t>
      </w:r>
      <w:r w:rsidR="00CE44EC" w:rsidRPr="009746E6">
        <w:rPr>
          <w:rFonts w:asciiTheme="minorHAnsi" w:hAnsiTheme="minorHAnsi" w:cstheme="minorBidi"/>
          <w:sz w:val="24"/>
          <w:szCs w:val="24"/>
        </w:rPr>
        <w:t>. 1/3 for new faculty hire,</w:t>
      </w:r>
      <w:r w:rsidR="00736ADC" w:rsidRPr="009746E6">
        <w:rPr>
          <w:rFonts w:asciiTheme="minorHAnsi" w:hAnsiTheme="minorHAnsi" w:cstheme="minorBidi"/>
          <w:sz w:val="24"/>
          <w:szCs w:val="24"/>
        </w:rPr>
        <w:t xml:space="preserve"> </w:t>
      </w:r>
      <w:r w:rsidR="00CE44EC" w:rsidRPr="009746E6">
        <w:rPr>
          <w:rFonts w:asciiTheme="minorHAnsi" w:hAnsiTheme="minorHAnsi" w:cstheme="minorBidi"/>
          <w:sz w:val="24"/>
          <w:szCs w:val="24"/>
        </w:rPr>
        <w:t xml:space="preserve">1/3 for cancer center and 485 thousand for discretion support staff. There was no support from the </w:t>
      </w:r>
      <w:r w:rsidR="009746E6" w:rsidRPr="009746E6">
        <w:rPr>
          <w:rFonts w:asciiTheme="minorHAnsi" w:hAnsiTheme="minorHAnsi" w:cstheme="minorBidi"/>
          <w:sz w:val="24"/>
          <w:szCs w:val="24"/>
        </w:rPr>
        <w:t xml:space="preserve">Faculty in the </w:t>
      </w:r>
      <w:r w:rsidR="00CE44EC" w:rsidRPr="009746E6">
        <w:rPr>
          <w:rFonts w:asciiTheme="minorHAnsi" w:hAnsiTheme="minorHAnsi" w:cstheme="minorBidi"/>
          <w:sz w:val="24"/>
          <w:szCs w:val="24"/>
        </w:rPr>
        <w:t xml:space="preserve">room for </w:t>
      </w:r>
      <w:r w:rsidR="009746E6" w:rsidRPr="009746E6">
        <w:rPr>
          <w:rFonts w:asciiTheme="minorHAnsi" w:hAnsiTheme="minorHAnsi" w:cstheme="minorBidi"/>
          <w:sz w:val="24"/>
          <w:szCs w:val="24"/>
        </w:rPr>
        <w:t>proposed charge of the carry over f</w:t>
      </w:r>
      <w:r w:rsidR="00CE44EC" w:rsidRPr="009746E6">
        <w:rPr>
          <w:rFonts w:asciiTheme="minorHAnsi" w:hAnsiTheme="minorHAnsi" w:cstheme="minorBidi"/>
          <w:sz w:val="24"/>
          <w:szCs w:val="24"/>
        </w:rPr>
        <w:t xml:space="preserve">unds. </w:t>
      </w:r>
    </w:p>
    <w:p w:rsidR="00C13DC5" w:rsidRPr="009746E6" w:rsidRDefault="00C13DC5" w:rsidP="00C13DC5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:rsidR="00EA3ABF" w:rsidRPr="009746E6" w:rsidRDefault="00EA3ABF" w:rsidP="00EA3ABF">
      <w:pPr>
        <w:pStyle w:val="ListParagraph"/>
        <w:numPr>
          <w:ilvl w:val="0"/>
          <w:numId w:val="3"/>
        </w:num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9746E6">
        <w:rPr>
          <w:rFonts w:asciiTheme="minorHAnsi" w:hAnsiTheme="minorHAnsi" w:cstheme="minorBidi"/>
          <w:sz w:val="24"/>
          <w:szCs w:val="24"/>
        </w:rPr>
        <w:t>Senate updates: No updates at this time</w:t>
      </w:r>
    </w:p>
    <w:p w:rsidR="00C13DC5" w:rsidRPr="009746E6" w:rsidRDefault="00C13DC5" w:rsidP="00C13DC5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:rsidR="00EA3ABF" w:rsidRPr="009746E6" w:rsidRDefault="00EA3ABF" w:rsidP="00EC3C15">
      <w:pPr>
        <w:pStyle w:val="ListParagraph"/>
        <w:numPr>
          <w:ilvl w:val="0"/>
          <w:numId w:val="3"/>
        </w:numPr>
        <w:spacing w:after="160" w:line="252" w:lineRule="auto"/>
        <w:rPr>
          <w:rFonts w:asciiTheme="minorHAnsi" w:hAnsiTheme="minorHAnsi" w:cstheme="minorBidi"/>
          <w:sz w:val="24"/>
          <w:szCs w:val="24"/>
        </w:rPr>
      </w:pPr>
      <w:r w:rsidRPr="009746E6">
        <w:rPr>
          <w:rFonts w:asciiTheme="minorHAnsi" w:hAnsiTheme="minorHAnsi" w:cstheme="minorBidi"/>
          <w:sz w:val="24"/>
          <w:szCs w:val="24"/>
        </w:rPr>
        <w:t>Bot updates:</w:t>
      </w:r>
      <w:r w:rsidR="00E30F90" w:rsidRPr="009746E6">
        <w:rPr>
          <w:rFonts w:asciiTheme="minorHAnsi" w:hAnsiTheme="minorHAnsi" w:cstheme="minorBidi"/>
          <w:sz w:val="24"/>
          <w:szCs w:val="24"/>
        </w:rPr>
        <w:t xml:space="preserve"> State Board has </w:t>
      </w:r>
      <w:r w:rsidR="00861030">
        <w:rPr>
          <w:rFonts w:asciiTheme="minorHAnsi" w:hAnsiTheme="minorHAnsi" w:cstheme="minorBidi"/>
          <w:sz w:val="24"/>
          <w:szCs w:val="24"/>
        </w:rPr>
        <w:t xml:space="preserve">Penalized </w:t>
      </w:r>
      <w:r w:rsidR="00E30F90" w:rsidRPr="009746E6">
        <w:rPr>
          <w:rFonts w:asciiTheme="minorHAnsi" w:hAnsiTheme="minorHAnsi" w:cstheme="minorBidi"/>
          <w:sz w:val="24"/>
          <w:szCs w:val="24"/>
        </w:rPr>
        <w:t>UCF regarding misuse of fund</w:t>
      </w:r>
      <w:r w:rsidR="005927F6">
        <w:rPr>
          <w:rFonts w:asciiTheme="minorHAnsi" w:hAnsiTheme="minorHAnsi" w:cstheme="minorBidi"/>
          <w:sz w:val="24"/>
          <w:szCs w:val="24"/>
        </w:rPr>
        <w:t>s</w:t>
      </w:r>
      <w:bookmarkStart w:id="0" w:name="_GoBack"/>
      <w:bookmarkEnd w:id="0"/>
      <w:r w:rsidR="00E30F90" w:rsidRPr="009746E6">
        <w:rPr>
          <w:rFonts w:asciiTheme="minorHAnsi" w:hAnsiTheme="minorHAnsi" w:cstheme="minorBidi"/>
          <w:sz w:val="24"/>
          <w:szCs w:val="24"/>
        </w:rPr>
        <w:t xml:space="preserve"> for the new building and will be drafting report regarding Scholarship funding from 40 million to 16 million. </w:t>
      </w:r>
    </w:p>
    <w:sectPr w:rsidR="00EA3ABF" w:rsidRPr="0097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5EE"/>
    <w:multiLevelType w:val="hybridMultilevel"/>
    <w:tmpl w:val="0AC6C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62FD3"/>
    <w:multiLevelType w:val="hybridMultilevel"/>
    <w:tmpl w:val="F794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8B2"/>
    <w:multiLevelType w:val="hybridMultilevel"/>
    <w:tmpl w:val="832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A"/>
    <w:rsid w:val="0028729A"/>
    <w:rsid w:val="002C483E"/>
    <w:rsid w:val="003241E9"/>
    <w:rsid w:val="003557F9"/>
    <w:rsid w:val="003A09C1"/>
    <w:rsid w:val="0058600D"/>
    <w:rsid w:val="005927F6"/>
    <w:rsid w:val="00736ADC"/>
    <w:rsid w:val="007715D5"/>
    <w:rsid w:val="007F3BA7"/>
    <w:rsid w:val="00861030"/>
    <w:rsid w:val="008F7CB6"/>
    <w:rsid w:val="00953154"/>
    <w:rsid w:val="009746E6"/>
    <w:rsid w:val="00C13DC5"/>
    <w:rsid w:val="00C15814"/>
    <w:rsid w:val="00C226E6"/>
    <w:rsid w:val="00CE44EC"/>
    <w:rsid w:val="00E30F90"/>
    <w:rsid w:val="00E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7854"/>
  <w15:chartTrackingRefBased/>
  <w15:docId w15:val="{581F35C3-1B05-44F2-812F-1E4E955F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7</cp:revision>
  <cp:lastPrinted>2019-04-10T14:59:00Z</cp:lastPrinted>
  <dcterms:created xsi:type="dcterms:W3CDTF">2019-04-04T21:01:00Z</dcterms:created>
  <dcterms:modified xsi:type="dcterms:W3CDTF">2019-04-10T15:00:00Z</dcterms:modified>
</cp:coreProperties>
</file>