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519" w:rsidRPr="00CB6519" w:rsidRDefault="00CB6519" w:rsidP="00CB6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519">
        <w:rPr>
          <w:rFonts w:ascii="Times New Roman" w:hAnsi="Times New Roman" w:cs="Times New Roman"/>
          <w:b/>
          <w:sz w:val="28"/>
          <w:szCs w:val="28"/>
        </w:rPr>
        <w:t>COM Faculty Council Meeting Minutes</w:t>
      </w:r>
    </w:p>
    <w:p w:rsidR="00CB6519" w:rsidRPr="00CB6519" w:rsidRDefault="00CB6519" w:rsidP="00CB6519">
      <w:pPr>
        <w:spacing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August 14</w:t>
      </w:r>
      <w:r w:rsidRPr="00CB6519">
        <w:rPr>
          <w:rFonts w:ascii="Times New Roman" w:hAnsi="Times New Roman" w:cs="Times New Roman"/>
          <w:b/>
          <w:sz w:val="28"/>
          <w:szCs w:val="28"/>
        </w:rPr>
        <w:t>, 2019</w:t>
      </w:r>
    </w:p>
    <w:p w:rsidR="00CB6519" w:rsidRPr="00CB6519" w:rsidRDefault="00CB6519" w:rsidP="00CB6519">
      <w:pPr>
        <w:spacing w:line="252" w:lineRule="auto"/>
        <w:jc w:val="center"/>
        <w:rPr>
          <w:b/>
          <w:sz w:val="28"/>
          <w:szCs w:val="28"/>
        </w:rPr>
      </w:pPr>
    </w:p>
    <w:p w:rsidR="00CB6519" w:rsidRPr="00CB6519" w:rsidRDefault="00CB6519" w:rsidP="00CB6519">
      <w:pPr>
        <w:spacing w:line="252" w:lineRule="auto"/>
        <w:jc w:val="center"/>
        <w:rPr>
          <w:b/>
          <w:sz w:val="32"/>
          <w:szCs w:val="32"/>
        </w:rPr>
      </w:pPr>
    </w:p>
    <w:p w:rsidR="00CB6519" w:rsidRPr="00CB6519" w:rsidRDefault="00CB6519" w:rsidP="00CB6519">
      <w:pPr>
        <w:spacing w:line="252" w:lineRule="auto"/>
        <w:rPr>
          <w:b/>
          <w:sz w:val="24"/>
          <w:szCs w:val="24"/>
        </w:rPr>
      </w:pPr>
      <w:r w:rsidRPr="00CB6519">
        <w:rPr>
          <w:b/>
          <w:sz w:val="24"/>
          <w:szCs w:val="24"/>
          <w:u w:val="single"/>
        </w:rPr>
        <w:t>Attended:</w:t>
      </w:r>
      <w:r w:rsidRPr="00CB6519">
        <w:rPr>
          <w:b/>
          <w:sz w:val="24"/>
          <w:szCs w:val="24"/>
        </w:rPr>
        <w:t xml:space="preserve"> Dr.’s Harris, Gros, </w:t>
      </w:r>
      <w:r>
        <w:rPr>
          <w:b/>
          <w:sz w:val="24"/>
          <w:szCs w:val="24"/>
        </w:rPr>
        <w:t>Topping Mehta</w:t>
      </w:r>
    </w:p>
    <w:p w:rsidR="00D34D86" w:rsidRDefault="00CB6519" w:rsidP="00CB6519">
      <w:pPr>
        <w:spacing w:line="252" w:lineRule="auto"/>
      </w:pPr>
      <w:r w:rsidRPr="00CB6519">
        <w:rPr>
          <w:b/>
          <w:sz w:val="24"/>
          <w:szCs w:val="24"/>
          <w:u w:val="single"/>
        </w:rPr>
        <w:t>Called in:</w:t>
      </w:r>
      <w:r w:rsidRPr="00CB6519">
        <w:rPr>
          <w:b/>
          <w:sz w:val="24"/>
          <w:szCs w:val="24"/>
        </w:rPr>
        <w:t xml:space="preserve"> Dr.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Rubero</w:t>
      </w:r>
      <w:proofErr w:type="spellEnd"/>
    </w:p>
    <w:p w:rsidR="00CB6519" w:rsidRDefault="00CB6519"/>
    <w:p w:rsidR="00CB6519" w:rsidRDefault="00CB6519"/>
    <w:p w:rsidR="00CB6519" w:rsidRPr="004C5349" w:rsidRDefault="00CB6519" w:rsidP="00CB6519">
      <w:pPr>
        <w:numPr>
          <w:ilvl w:val="0"/>
          <w:numId w:val="1"/>
        </w:numPr>
        <w:spacing w:before="240" w:after="360" w:line="252" w:lineRule="auto"/>
        <w:contextualSpacing/>
        <w:rPr>
          <w:sz w:val="28"/>
          <w:szCs w:val="28"/>
        </w:rPr>
      </w:pPr>
      <w:r w:rsidRPr="004C5349">
        <w:rPr>
          <w:sz w:val="28"/>
          <w:szCs w:val="28"/>
        </w:rPr>
        <w:t>Review June meeting minutes: Members approved minutes</w:t>
      </w:r>
      <w:r w:rsidR="00F8583F">
        <w:rPr>
          <w:sz w:val="28"/>
          <w:szCs w:val="28"/>
        </w:rPr>
        <w:t xml:space="preserve">, </w:t>
      </w:r>
      <w:r w:rsidRPr="004C5349">
        <w:rPr>
          <w:sz w:val="28"/>
          <w:szCs w:val="28"/>
        </w:rPr>
        <w:t>Suzanne will post to FC website.</w:t>
      </w:r>
    </w:p>
    <w:p w:rsidR="00CB6519" w:rsidRPr="004C5349" w:rsidRDefault="00CB6519" w:rsidP="00CB6519">
      <w:pPr>
        <w:spacing w:before="240" w:after="360" w:line="252" w:lineRule="auto"/>
        <w:contextualSpacing/>
        <w:rPr>
          <w:sz w:val="28"/>
          <w:szCs w:val="28"/>
        </w:rPr>
      </w:pPr>
    </w:p>
    <w:p w:rsidR="00053435" w:rsidRDefault="00CB6519" w:rsidP="00053435">
      <w:pPr>
        <w:numPr>
          <w:ilvl w:val="0"/>
          <w:numId w:val="1"/>
        </w:numPr>
        <w:spacing w:after="0" w:line="252" w:lineRule="auto"/>
        <w:contextualSpacing/>
        <w:rPr>
          <w:sz w:val="28"/>
          <w:szCs w:val="28"/>
        </w:rPr>
      </w:pPr>
      <w:r w:rsidRPr="004C5349">
        <w:rPr>
          <w:sz w:val="28"/>
          <w:szCs w:val="28"/>
        </w:rPr>
        <w:t>Disc</w:t>
      </w:r>
      <w:r w:rsidRPr="00053435">
        <w:rPr>
          <w:sz w:val="28"/>
          <w:szCs w:val="28"/>
        </w:rPr>
        <w:t>uss Dates for Annual Faculty Council Meeting:</w:t>
      </w:r>
      <w:r w:rsidR="00BA3D76" w:rsidRPr="00053435">
        <w:rPr>
          <w:sz w:val="28"/>
          <w:szCs w:val="28"/>
        </w:rPr>
        <w:t xml:space="preserve">  Suzanne will check </w:t>
      </w:r>
      <w:r w:rsidR="00053435" w:rsidRPr="00053435">
        <w:rPr>
          <w:sz w:val="28"/>
          <w:szCs w:val="28"/>
        </w:rPr>
        <w:t>with Karen</w:t>
      </w:r>
      <w:r w:rsidR="00F8583F">
        <w:rPr>
          <w:sz w:val="28"/>
          <w:szCs w:val="28"/>
        </w:rPr>
        <w:t xml:space="preserve"> on </w:t>
      </w:r>
      <w:r w:rsidR="00053435" w:rsidRPr="00053435">
        <w:rPr>
          <w:sz w:val="28"/>
          <w:szCs w:val="28"/>
        </w:rPr>
        <w:t>t</w:t>
      </w:r>
      <w:r w:rsidR="00BA3D76" w:rsidRPr="00053435">
        <w:rPr>
          <w:sz w:val="28"/>
          <w:szCs w:val="28"/>
        </w:rPr>
        <w:t>he Dean’s availability for August 24</w:t>
      </w:r>
      <w:r w:rsidR="00BA3D76" w:rsidRPr="00053435">
        <w:rPr>
          <w:sz w:val="28"/>
          <w:szCs w:val="28"/>
          <w:vertAlign w:val="superscript"/>
        </w:rPr>
        <w:t>th</w:t>
      </w:r>
      <w:r w:rsidR="00BA3D76" w:rsidRPr="00053435">
        <w:rPr>
          <w:sz w:val="28"/>
          <w:szCs w:val="28"/>
        </w:rPr>
        <w:t xml:space="preserve"> at 5:00, October 2</w:t>
      </w:r>
      <w:r w:rsidR="00BA3D76" w:rsidRPr="00053435">
        <w:rPr>
          <w:sz w:val="28"/>
          <w:szCs w:val="28"/>
          <w:vertAlign w:val="superscript"/>
        </w:rPr>
        <w:t>nd</w:t>
      </w:r>
      <w:r w:rsidR="00BA3D76" w:rsidRPr="00053435">
        <w:rPr>
          <w:sz w:val="28"/>
          <w:szCs w:val="28"/>
        </w:rPr>
        <w:t xml:space="preserve"> 5:00 or October 4</w:t>
      </w:r>
      <w:r w:rsidR="00BA3D76" w:rsidRPr="00053435">
        <w:rPr>
          <w:sz w:val="28"/>
          <w:szCs w:val="28"/>
          <w:vertAlign w:val="superscript"/>
        </w:rPr>
        <w:t>th</w:t>
      </w:r>
      <w:r w:rsidR="00BA3D76" w:rsidRPr="00053435">
        <w:rPr>
          <w:sz w:val="28"/>
          <w:szCs w:val="28"/>
        </w:rPr>
        <w:t xml:space="preserve"> at 3:00-3:30.</w:t>
      </w:r>
    </w:p>
    <w:p w:rsidR="00053435" w:rsidRDefault="00053435" w:rsidP="00053435">
      <w:pPr>
        <w:pStyle w:val="ListParagraph"/>
        <w:spacing w:before="100" w:beforeAutospacing="1" w:after="0"/>
        <w:rPr>
          <w:sz w:val="28"/>
          <w:szCs w:val="28"/>
        </w:rPr>
      </w:pPr>
    </w:p>
    <w:p w:rsidR="00CB6519" w:rsidRDefault="00053435" w:rsidP="00053435">
      <w:pPr>
        <w:numPr>
          <w:ilvl w:val="0"/>
          <w:numId w:val="1"/>
        </w:numPr>
        <w:spacing w:after="480" w:line="252" w:lineRule="auto"/>
        <w:contextualSpacing/>
        <w:rPr>
          <w:sz w:val="28"/>
          <w:szCs w:val="28"/>
        </w:rPr>
      </w:pPr>
      <w:bookmarkStart w:id="0" w:name="_GoBack"/>
      <w:bookmarkEnd w:id="0"/>
      <w:r w:rsidRPr="00F8583F">
        <w:rPr>
          <w:sz w:val="28"/>
          <w:szCs w:val="28"/>
        </w:rPr>
        <w:t>D</w:t>
      </w:r>
      <w:r w:rsidR="00CB6519" w:rsidRPr="00F8583F">
        <w:rPr>
          <w:sz w:val="28"/>
          <w:szCs w:val="28"/>
        </w:rPr>
        <w:t>iscuss</w:t>
      </w:r>
      <w:r w:rsidR="00CB6519" w:rsidRPr="00CB6519">
        <w:rPr>
          <w:sz w:val="28"/>
          <w:szCs w:val="28"/>
        </w:rPr>
        <w:t xml:space="preserve"> New HIPAA security policy:</w:t>
      </w:r>
      <w:r>
        <w:rPr>
          <w:sz w:val="28"/>
          <w:szCs w:val="28"/>
        </w:rPr>
        <w:t xml:space="preserve"> The leadership are very concerned with the new HIPAA policy. </w:t>
      </w:r>
      <w:r w:rsidR="00AB0B3C">
        <w:rPr>
          <w:sz w:val="28"/>
          <w:szCs w:val="28"/>
        </w:rPr>
        <w:t>The policy as it stands is very vague regarding the process for policy violations. Currently faculty could be terminated on first offense regardless off type of offense.</w:t>
      </w:r>
      <w:r>
        <w:rPr>
          <w:sz w:val="28"/>
          <w:szCs w:val="28"/>
        </w:rPr>
        <w:t xml:space="preserve"> </w:t>
      </w:r>
      <w:r w:rsidR="00274AC0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Leadership would like a clear outline in the policy for faculty. </w:t>
      </w:r>
      <w:r w:rsidR="00F8583F">
        <w:rPr>
          <w:sz w:val="28"/>
          <w:szCs w:val="28"/>
        </w:rPr>
        <w:t>They would like the</w:t>
      </w:r>
      <w:r w:rsidR="00274AC0">
        <w:rPr>
          <w:sz w:val="28"/>
          <w:szCs w:val="28"/>
        </w:rPr>
        <w:t xml:space="preserve"> policy </w:t>
      </w:r>
      <w:r w:rsidR="00F8583F">
        <w:rPr>
          <w:sz w:val="28"/>
          <w:szCs w:val="28"/>
        </w:rPr>
        <w:t>to</w:t>
      </w:r>
      <w:r>
        <w:rPr>
          <w:sz w:val="28"/>
          <w:szCs w:val="28"/>
        </w:rPr>
        <w:t xml:space="preserve"> module the staff policy that </w:t>
      </w:r>
      <w:r w:rsidR="004C5349">
        <w:rPr>
          <w:sz w:val="28"/>
          <w:szCs w:val="28"/>
        </w:rPr>
        <w:t xml:space="preserve">clearly </w:t>
      </w:r>
      <w:r>
        <w:rPr>
          <w:sz w:val="28"/>
          <w:szCs w:val="28"/>
        </w:rPr>
        <w:t xml:space="preserve">outlines </w:t>
      </w:r>
      <w:r w:rsidR="004C5349">
        <w:rPr>
          <w:sz w:val="28"/>
          <w:szCs w:val="28"/>
        </w:rPr>
        <w:t xml:space="preserve">the process and steps per offense. </w:t>
      </w:r>
      <w:r w:rsidR="00274AC0">
        <w:rPr>
          <w:sz w:val="28"/>
          <w:szCs w:val="28"/>
        </w:rPr>
        <w:t>The Leadership team will be meeting with the Dean to discuss this policy and making changes.</w:t>
      </w:r>
      <w:r w:rsidR="004C53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BA3D76" w:rsidRPr="00CB6519" w:rsidRDefault="00BA3D76" w:rsidP="00BA3D76">
      <w:pPr>
        <w:spacing w:before="240" w:after="240" w:line="252" w:lineRule="auto"/>
        <w:contextualSpacing/>
        <w:rPr>
          <w:sz w:val="28"/>
          <w:szCs w:val="28"/>
        </w:rPr>
      </w:pPr>
    </w:p>
    <w:p w:rsidR="00CB6519" w:rsidRPr="004C5349" w:rsidRDefault="00CB6519" w:rsidP="00CB6519">
      <w:pPr>
        <w:numPr>
          <w:ilvl w:val="0"/>
          <w:numId w:val="1"/>
        </w:numPr>
        <w:spacing w:after="0" w:line="252" w:lineRule="auto"/>
        <w:contextualSpacing/>
        <w:rPr>
          <w:sz w:val="28"/>
          <w:szCs w:val="28"/>
        </w:rPr>
      </w:pPr>
      <w:r w:rsidRPr="004C5349">
        <w:rPr>
          <w:sz w:val="28"/>
          <w:szCs w:val="28"/>
        </w:rPr>
        <w:t xml:space="preserve">Executive and Enterprise Updates: A </w:t>
      </w:r>
      <w:r w:rsidR="00E9307D" w:rsidRPr="004C5349">
        <w:rPr>
          <w:sz w:val="28"/>
          <w:szCs w:val="28"/>
        </w:rPr>
        <w:t xml:space="preserve">Faculty </w:t>
      </w:r>
      <w:r w:rsidRPr="004C5349">
        <w:rPr>
          <w:sz w:val="28"/>
          <w:szCs w:val="28"/>
        </w:rPr>
        <w:t>Retreat was held August 1</w:t>
      </w:r>
      <w:r w:rsidR="00BA3D76" w:rsidRPr="004C5349">
        <w:rPr>
          <w:sz w:val="28"/>
          <w:szCs w:val="28"/>
          <w:vertAlign w:val="superscript"/>
        </w:rPr>
        <w:t>st</w:t>
      </w:r>
      <w:r w:rsidR="00BA3D76" w:rsidRPr="004C5349">
        <w:rPr>
          <w:sz w:val="28"/>
          <w:szCs w:val="28"/>
        </w:rPr>
        <w:t xml:space="preserve"> </w:t>
      </w:r>
      <w:r w:rsidRPr="004C5349">
        <w:rPr>
          <w:sz w:val="28"/>
          <w:szCs w:val="28"/>
        </w:rPr>
        <w:t xml:space="preserve">the </w:t>
      </w:r>
      <w:r w:rsidR="00BA3D76" w:rsidRPr="004C5349">
        <w:rPr>
          <w:sz w:val="28"/>
          <w:szCs w:val="28"/>
        </w:rPr>
        <w:t xml:space="preserve">primary </w:t>
      </w:r>
      <w:r w:rsidRPr="004C5349">
        <w:rPr>
          <w:sz w:val="28"/>
          <w:szCs w:val="28"/>
        </w:rPr>
        <w:t>discuss</w:t>
      </w:r>
      <w:r w:rsidR="00BA3D76" w:rsidRPr="004C5349">
        <w:rPr>
          <w:sz w:val="28"/>
          <w:szCs w:val="28"/>
        </w:rPr>
        <w:t>ion</w:t>
      </w:r>
      <w:r w:rsidRPr="004C5349">
        <w:rPr>
          <w:sz w:val="28"/>
          <w:szCs w:val="28"/>
        </w:rPr>
        <w:t xml:space="preserve"> was the five year strategic plan</w:t>
      </w:r>
      <w:r w:rsidR="00BA3D76" w:rsidRPr="004C5349">
        <w:rPr>
          <w:sz w:val="28"/>
          <w:szCs w:val="28"/>
        </w:rPr>
        <w:t>. A review of UCF COM</w:t>
      </w:r>
      <w:r w:rsidRPr="004C5349">
        <w:rPr>
          <w:sz w:val="28"/>
          <w:szCs w:val="28"/>
        </w:rPr>
        <w:t xml:space="preserve"> </w:t>
      </w:r>
      <w:r w:rsidR="00BA3D76" w:rsidRPr="004C5349">
        <w:rPr>
          <w:sz w:val="28"/>
          <w:szCs w:val="28"/>
        </w:rPr>
        <w:t xml:space="preserve">mission and goals.  This Fall/Spring a new committee will be established to review and set 5 new goals.  </w:t>
      </w:r>
    </w:p>
    <w:p w:rsidR="00CB6519" w:rsidRPr="004C5349" w:rsidRDefault="00CB6519" w:rsidP="00CB6519">
      <w:pPr>
        <w:spacing w:after="0" w:line="252" w:lineRule="auto"/>
        <w:contextualSpacing/>
        <w:rPr>
          <w:sz w:val="28"/>
          <w:szCs w:val="28"/>
        </w:rPr>
      </w:pPr>
    </w:p>
    <w:p w:rsidR="00CB6519" w:rsidRPr="004C5349" w:rsidRDefault="00CB6519" w:rsidP="00CB6519">
      <w:pPr>
        <w:numPr>
          <w:ilvl w:val="0"/>
          <w:numId w:val="1"/>
        </w:numPr>
        <w:spacing w:after="0" w:line="252" w:lineRule="auto"/>
        <w:contextualSpacing/>
        <w:rPr>
          <w:sz w:val="28"/>
          <w:szCs w:val="28"/>
        </w:rPr>
      </w:pPr>
      <w:r w:rsidRPr="004C5349">
        <w:rPr>
          <w:sz w:val="28"/>
          <w:szCs w:val="28"/>
        </w:rPr>
        <w:t xml:space="preserve">Senate Updates: Still out for summer break.  </w:t>
      </w:r>
    </w:p>
    <w:p w:rsidR="00CB6519" w:rsidRPr="004C5349" w:rsidRDefault="00CB6519" w:rsidP="00CB6519">
      <w:pPr>
        <w:spacing w:after="0" w:line="252" w:lineRule="auto"/>
        <w:contextualSpacing/>
        <w:rPr>
          <w:sz w:val="28"/>
          <w:szCs w:val="28"/>
        </w:rPr>
      </w:pPr>
    </w:p>
    <w:p w:rsidR="00CB6519" w:rsidRPr="00CB6519" w:rsidRDefault="00CB6519" w:rsidP="00CB6519">
      <w:pPr>
        <w:numPr>
          <w:ilvl w:val="0"/>
          <w:numId w:val="1"/>
        </w:numPr>
        <w:spacing w:after="0" w:line="252" w:lineRule="auto"/>
        <w:contextualSpacing/>
        <w:rPr>
          <w:rFonts w:ascii="Calibri" w:eastAsia="Times New Roman" w:hAnsi="Calibri" w:cs="Calibri"/>
          <w:sz w:val="28"/>
          <w:szCs w:val="28"/>
        </w:rPr>
      </w:pPr>
      <w:r w:rsidRPr="004C5349">
        <w:rPr>
          <w:sz w:val="28"/>
          <w:szCs w:val="28"/>
        </w:rPr>
        <w:t>BOT</w:t>
      </w:r>
      <w:r w:rsidRPr="00CB6519">
        <w:rPr>
          <w:sz w:val="28"/>
          <w:szCs w:val="28"/>
        </w:rPr>
        <w:t xml:space="preserve"> U</w:t>
      </w:r>
      <w:r w:rsidRPr="00CB6519">
        <w:rPr>
          <w:rFonts w:ascii="Calibri" w:eastAsia="Times New Roman" w:hAnsi="Calibri" w:cs="Calibri"/>
          <w:sz w:val="28"/>
          <w:szCs w:val="28"/>
        </w:rPr>
        <w:t>pdates:</w:t>
      </w:r>
      <w:r>
        <w:rPr>
          <w:rFonts w:ascii="Calibri" w:eastAsia="Times New Roman" w:hAnsi="Calibri" w:cs="Calibri"/>
          <w:sz w:val="28"/>
          <w:szCs w:val="28"/>
        </w:rPr>
        <w:t xml:space="preserve"> No new updates to report. </w:t>
      </w:r>
    </w:p>
    <w:p w:rsidR="00CB6519" w:rsidRPr="00CB6519" w:rsidRDefault="00CB6519" w:rsidP="00CB6519">
      <w:pPr>
        <w:spacing w:after="0" w:line="240" w:lineRule="auto"/>
        <w:rPr>
          <w:rFonts w:ascii="Calibri" w:hAnsi="Calibri" w:cs="Calibri"/>
        </w:rPr>
      </w:pPr>
    </w:p>
    <w:p w:rsidR="00CB6519" w:rsidRDefault="00CB6519"/>
    <w:sectPr w:rsidR="00CB6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9590C"/>
    <w:multiLevelType w:val="hybridMultilevel"/>
    <w:tmpl w:val="FA261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19"/>
    <w:rsid w:val="00053435"/>
    <w:rsid w:val="00274AC0"/>
    <w:rsid w:val="004C5349"/>
    <w:rsid w:val="00AB0B3C"/>
    <w:rsid w:val="00BA3D76"/>
    <w:rsid w:val="00CB6519"/>
    <w:rsid w:val="00D34D86"/>
    <w:rsid w:val="00E9307D"/>
    <w:rsid w:val="00F8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A7F3F"/>
  <w15:chartTrackingRefBased/>
  <w15:docId w15:val="{FC18BFC9-64E5-4E9E-970F-87943D40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4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8138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Stalvey</dc:creator>
  <cp:keywords/>
  <dc:description/>
  <cp:lastModifiedBy>Suzanne Stalvey</cp:lastModifiedBy>
  <cp:revision>3</cp:revision>
  <cp:lastPrinted>2019-09-11T20:10:00Z</cp:lastPrinted>
  <dcterms:created xsi:type="dcterms:W3CDTF">2019-08-15T21:18:00Z</dcterms:created>
  <dcterms:modified xsi:type="dcterms:W3CDTF">2019-09-11T20:14:00Z</dcterms:modified>
</cp:coreProperties>
</file>