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974" w:rsidRDefault="008A7974" w:rsidP="008A7974">
      <w:pPr>
        <w:spacing w:after="0" w:line="240" w:lineRule="auto"/>
        <w:jc w:val="center"/>
        <w:rPr>
          <w:rFonts w:ascii="Calibri" w:eastAsia="Times New Roman" w:hAnsi="Calibri" w:cs="Segoe UI"/>
          <w:color w:val="1F497D"/>
          <w:sz w:val="36"/>
          <w:szCs w:val="36"/>
        </w:rPr>
      </w:pPr>
      <w:bookmarkStart w:id="0" w:name="_GoBack"/>
      <w:bookmarkEnd w:id="0"/>
    </w:p>
    <w:p w:rsidR="00EE0CD3" w:rsidRPr="00B8794B" w:rsidRDefault="00EE0CD3" w:rsidP="008A7974">
      <w:pPr>
        <w:spacing w:after="0" w:line="240" w:lineRule="auto"/>
        <w:jc w:val="center"/>
        <w:rPr>
          <w:rFonts w:ascii="Calibri" w:eastAsia="Times New Roman" w:hAnsi="Calibri" w:cs="Segoe UI"/>
          <w:b/>
          <w:color w:val="000000" w:themeColor="text1"/>
          <w:sz w:val="40"/>
          <w:szCs w:val="40"/>
        </w:rPr>
      </w:pPr>
      <w:r w:rsidRPr="00B8794B">
        <w:rPr>
          <w:rFonts w:ascii="Calibri" w:eastAsia="Times New Roman" w:hAnsi="Calibri" w:cs="Segoe UI"/>
          <w:b/>
          <w:color w:val="000000" w:themeColor="text1"/>
          <w:sz w:val="40"/>
          <w:szCs w:val="40"/>
        </w:rPr>
        <w:t>Meeting Minutes</w:t>
      </w:r>
    </w:p>
    <w:p w:rsidR="008A7974" w:rsidRPr="00B8794B" w:rsidRDefault="008A7974" w:rsidP="008A7974">
      <w:pPr>
        <w:spacing w:after="0" w:line="240" w:lineRule="auto"/>
        <w:jc w:val="center"/>
        <w:rPr>
          <w:rFonts w:ascii="Calibri" w:eastAsia="Times New Roman" w:hAnsi="Calibri" w:cs="Segoe UI"/>
          <w:b/>
          <w:color w:val="000000" w:themeColor="text1"/>
          <w:sz w:val="40"/>
          <w:szCs w:val="40"/>
        </w:rPr>
      </w:pPr>
      <w:r w:rsidRPr="00B8794B">
        <w:rPr>
          <w:rFonts w:ascii="Calibri" w:eastAsia="Times New Roman" w:hAnsi="Calibri" w:cs="Segoe UI"/>
          <w:b/>
          <w:color w:val="000000" w:themeColor="text1"/>
          <w:sz w:val="40"/>
          <w:szCs w:val="40"/>
        </w:rPr>
        <w:t xml:space="preserve">Faculty Council </w:t>
      </w:r>
      <w:r w:rsidR="00EE0CD3" w:rsidRPr="00B8794B">
        <w:rPr>
          <w:rFonts w:ascii="Calibri" w:eastAsia="Times New Roman" w:hAnsi="Calibri" w:cs="Segoe UI"/>
          <w:b/>
          <w:color w:val="000000" w:themeColor="text1"/>
          <w:sz w:val="40"/>
          <w:szCs w:val="40"/>
        </w:rPr>
        <w:t xml:space="preserve">Representative </w:t>
      </w:r>
      <w:r w:rsidRPr="00B8794B">
        <w:rPr>
          <w:rFonts w:ascii="Calibri" w:eastAsia="Times New Roman" w:hAnsi="Calibri" w:cs="Segoe UI"/>
          <w:b/>
          <w:color w:val="000000" w:themeColor="text1"/>
          <w:sz w:val="40"/>
          <w:szCs w:val="40"/>
        </w:rPr>
        <w:t>Meeting</w:t>
      </w:r>
    </w:p>
    <w:p w:rsidR="008A7974" w:rsidRPr="00B8794B" w:rsidRDefault="008A7974" w:rsidP="008A7974">
      <w:pPr>
        <w:spacing w:after="0" w:line="240" w:lineRule="auto"/>
        <w:jc w:val="center"/>
        <w:rPr>
          <w:rFonts w:ascii="Calibri" w:eastAsia="Times New Roman" w:hAnsi="Calibri" w:cs="Segoe UI"/>
          <w:b/>
          <w:color w:val="000000" w:themeColor="text1"/>
          <w:sz w:val="40"/>
          <w:szCs w:val="40"/>
        </w:rPr>
      </w:pPr>
      <w:r w:rsidRPr="00B8794B">
        <w:rPr>
          <w:rFonts w:ascii="Calibri" w:eastAsia="Times New Roman" w:hAnsi="Calibri" w:cs="Segoe UI"/>
          <w:b/>
          <w:color w:val="000000" w:themeColor="text1"/>
          <w:sz w:val="40"/>
          <w:szCs w:val="40"/>
        </w:rPr>
        <w:t>January 11, 2016</w:t>
      </w:r>
    </w:p>
    <w:p w:rsidR="00EE0CD3" w:rsidRPr="00B8794B" w:rsidRDefault="00EE0CD3" w:rsidP="008A7974">
      <w:pPr>
        <w:spacing w:after="0" w:line="240" w:lineRule="auto"/>
        <w:jc w:val="center"/>
        <w:rPr>
          <w:rFonts w:ascii="Calibri" w:eastAsia="Times New Roman" w:hAnsi="Calibri" w:cs="Segoe UI"/>
          <w:b/>
          <w:color w:val="000000" w:themeColor="text1"/>
          <w:sz w:val="40"/>
          <w:szCs w:val="40"/>
        </w:rPr>
      </w:pPr>
      <w:r w:rsidRPr="00B8794B">
        <w:rPr>
          <w:rFonts w:ascii="Calibri" w:eastAsia="Times New Roman" w:hAnsi="Calibri" w:cs="Segoe UI"/>
          <w:b/>
          <w:color w:val="000000" w:themeColor="text1"/>
          <w:sz w:val="40"/>
          <w:szCs w:val="40"/>
        </w:rPr>
        <w:t>4:30 P.M.</w:t>
      </w:r>
    </w:p>
    <w:p w:rsidR="008A7974" w:rsidRPr="00B8794B" w:rsidRDefault="008A7974" w:rsidP="008A7974">
      <w:pPr>
        <w:spacing w:after="0" w:line="240" w:lineRule="auto"/>
        <w:jc w:val="center"/>
        <w:rPr>
          <w:rFonts w:ascii="Calibri" w:eastAsia="Times New Roman" w:hAnsi="Calibri" w:cs="Segoe UI"/>
          <w:color w:val="000000" w:themeColor="text1"/>
          <w:sz w:val="36"/>
          <w:szCs w:val="36"/>
        </w:rPr>
      </w:pPr>
    </w:p>
    <w:p w:rsidR="008A7974" w:rsidRPr="00B8794B" w:rsidRDefault="008A7974" w:rsidP="008A7974">
      <w:pPr>
        <w:spacing w:after="0" w:line="240" w:lineRule="auto"/>
        <w:ind w:left="-288"/>
        <w:rPr>
          <w:rFonts w:ascii="Segoe UI" w:eastAsia="Times New Roman" w:hAnsi="Segoe UI" w:cs="Segoe UI"/>
          <w:color w:val="000000" w:themeColor="text1"/>
          <w:sz w:val="36"/>
          <w:szCs w:val="36"/>
        </w:rPr>
      </w:pPr>
    </w:p>
    <w:p w:rsidR="008A7974" w:rsidRPr="00B8794B" w:rsidRDefault="008A7974" w:rsidP="008A7974">
      <w:pPr>
        <w:spacing w:after="0" w:line="240" w:lineRule="auto"/>
        <w:rPr>
          <w:rFonts w:ascii="Segoe UI" w:eastAsia="Times New Roman" w:hAnsi="Segoe UI" w:cs="Segoe UI"/>
          <w:color w:val="000000" w:themeColor="text1"/>
          <w:sz w:val="36"/>
          <w:szCs w:val="36"/>
        </w:rPr>
      </w:pPr>
    </w:p>
    <w:p w:rsidR="00B03645" w:rsidRPr="00B8794B" w:rsidRDefault="008A7974" w:rsidP="008A7974">
      <w:pPr>
        <w:pStyle w:val="ListParagraph"/>
        <w:numPr>
          <w:ilvl w:val="0"/>
          <w:numId w:val="1"/>
        </w:numPr>
        <w:spacing w:after="0" w:line="240" w:lineRule="auto"/>
        <w:ind w:left="360"/>
        <w:rPr>
          <w:rFonts w:ascii="Calibri" w:eastAsia="Times New Roman" w:hAnsi="Calibri" w:cs="Segoe UI"/>
          <w:color w:val="000000" w:themeColor="text1"/>
          <w:sz w:val="24"/>
          <w:szCs w:val="24"/>
        </w:rPr>
      </w:pPr>
      <w:r w:rsidRPr="00B8794B">
        <w:rPr>
          <w:rFonts w:ascii="Calibri" w:eastAsia="Times New Roman" w:hAnsi="Calibri" w:cs="Segoe UI"/>
          <w:color w:val="000000" w:themeColor="text1"/>
          <w:sz w:val="24"/>
          <w:szCs w:val="24"/>
        </w:rPr>
        <w:t>Updates on COM Faculty Advocacy Committee and Grievance Policy development</w:t>
      </w:r>
      <w:r w:rsidR="0045115E" w:rsidRPr="00B8794B">
        <w:rPr>
          <w:rFonts w:ascii="Calibri" w:eastAsia="Times New Roman" w:hAnsi="Calibri" w:cs="Segoe UI"/>
          <w:color w:val="000000" w:themeColor="text1"/>
          <w:sz w:val="24"/>
          <w:szCs w:val="24"/>
        </w:rPr>
        <w:t>.</w:t>
      </w:r>
    </w:p>
    <w:p w:rsidR="0045115E" w:rsidRPr="00B8794B" w:rsidRDefault="0045115E" w:rsidP="0045115E">
      <w:pPr>
        <w:spacing w:after="0" w:line="240" w:lineRule="auto"/>
        <w:rPr>
          <w:rFonts w:ascii="Calibri" w:eastAsia="Times New Roman" w:hAnsi="Calibri" w:cs="Segoe UI"/>
          <w:color w:val="000000" w:themeColor="text1"/>
          <w:sz w:val="24"/>
          <w:szCs w:val="24"/>
        </w:rPr>
      </w:pPr>
    </w:p>
    <w:p w:rsidR="008A7974" w:rsidRPr="00B8794B" w:rsidRDefault="00B03645" w:rsidP="0045115E">
      <w:pPr>
        <w:spacing w:after="0" w:line="240" w:lineRule="auto"/>
        <w:ind w:left="360"/>
        <w:rPr>
          <w:rFonts w:ascii="Segoe UI" w:eastAsia="Times New Roman" w:hAnsi="Segoe UI" w:cs="Segoe UI"/>
          <w:color w:val="000000" w:themeColor="text1"/>
          <w:sz w:val="24"/>
          <w:szCs w:val="24"/>
        </w:rPr>
      </w:pPr>
      <w:r w:rsidRPr="00B8794B">
        <w:rPr>
          <w:rFonts w:ascii="Calibri" w:eastAsia="Times New Roman" w:hAnsi="Calibri" w:cs="Segoe UI"/>
          <w:color w:val="000000" w:themeColor="text1"/>
          <w:sz w:val="24"/>
          <w:szCs w:val="24"/>
        </w:rPr>
        <w:t xml:space="preserve">The </w:t>
      </w:r>
      <w:r w:rsidR="007C1DAC" w:rsidRPr="00B8794B">
        <w:rPr>
          <w:rFonts w:ascii="Calibri" w:eastAsia="Times New Roman" w:hAnsi="Calibri" w:cs="Segoe UI"/>
          <w:color w:val="000000" w:themeColor="text1"/>
          <w:sz w:val="24"/>
          <w:szCs w:val="24"/>
        </w:rPr>
        <w:t xml:space="preserve">representatives </w:t>
      </w:r>
      <w:r w:rsidRPr="00B8794B">
        <w:rPr>
          <w:rFonts w:ascii="Calibri" w:eastAsia="Times New Roman" w:hAnsi="Calibri" w:cs="Segoe UI"/>
          <w:color w:val="000000" w:themeColor="text1"/>
          <w:sz w:val="24"/>
          <w:szCs w:val="24"/>
        </w:rPr>
        <w:t xml:space="preserve">agreed to accept the </w:t>
      </w:r>
      <w:r w:rsidR="009931A3">
        <w:rPr>
          <w:rFonts w:ascii="Calibri" w:eastAsia="Times New Roman" w:hAnsi="Calibri" w:cs="Segoe UI"/>
          <w:color w:val="000000" w:themeColor="text1"/>
          <w:sz w:val="24"/>
          <w:szCs w:val="24"/>
        </w:rPr>
        <w:t xml:space="preserve">most recent clarifications of </w:t>
      </w:r>
      <w:r w:rsidR="005916AA" w:rsidRPr="00B8794B">
        <w:rPr>
          <w:rFonts w:ascii="Calibri" w:eastAsia="Times New Roman" w:hAnsi="Calibri" w:cs="Segoe UI"/>
          <w:color w:val="000000" w:themeColor="text1"/>
          <w:sz w:val="24"/>
          <w:szCs w:val="24"/>
        </w:rPr>
        <w:t>Faculty Advocacy</w:t>
      </w:r>
      <w:r w:rsidR="009931A3">
        <w:rPr>
          <w:rFonts w:ascii="Calibri" w:eastAsia="Times New Roman" w:hAnsi="Calibri" w:cs="Segoe UI"/>
          <w:color w:val="000000" w:themeColor="text1"/>
          <w:sz w:val="24"/>
          <w:szCs w:val="24"/>
        </w:rPr>
        <w:t xml:space="preserve"> Committee</w:t>
      </w:r>
      <w:r w:rsidR="005916AA" w:rsidRPr="00B8794B">
        <w:rPr>
          <w:rFonts w:ascii="Calibri" w:eastAsia="Times New Roman" w:hAnsi="Calibri" w:cs="Segoe UI"/>
          <w:color w:val="000000" w:themeColor="text1"/>
          <w:sz w:val="24"/>
          <w:szCs w:val="24"/>
        </w:rPr>
        <w:t xml:space="preserve"> </w:t>
      </w:r>
      <w:r w:rsidRPr="00B8794B">
        <w:rPr>
          <w:rFonts w:ascii="Calibri" w:eastAsia="Times New Roman" w:hAnsi="Calibri" w:cs="Segoe UI"/>
          <w:color w:val="000000" w:themeColor="text1"/>
          <w:sz w:val="24"/>
          <w:szCs w:val="24"/>
        </w:rPr>
        <w:t>policy</w:t>
      </w:r>
      <w:r w:rsidR="009931A3">
        <w:rPr>
          <w:rFonts w:ascii="Calibri" w:eastAsia="Times New Roman" w:hAnsi="Calibri" w:cs="Segoe UI"/>
          <w:color w:val="000000" w:themeColor="text1"/>
          <w:sz w:val="24"/>
          <w:szCs w:val="24"/>
        </w:rPr>
        <w:t xml:space="preserve"> as part of the faculty By-Laws (see attached document).  It was agreed that is distinct from a formal Grievance Policy</w:t>
      </w:r>
      <w:r w:rsidR="0045115E" w:rsidRPr="00B8794B">
        <w:rPr>
          <w:rFonts w:ascii="Calibri" w:eastAsia="Times New Roman" w:hAnsi="Calibri" w:cs="Segoe UI"/>
          <w:color w:val="000000" w:themeColor="text1"/>
          <w:sz w:val="24"/>
          <w:szCs w:val="24"/>
        </w:rPr>
        <w:t xml:space="preserve">. </w:t>
      </w:r>
      <w:r w:rsidR="00C0746F">
        <w:rPr>
          <w:rFonts w:ascii="Calibri" w:eastAsia="Times New Roman" w:hAnsi="Calibri" w:cs="Segoe UI"/>
          <w:color w:val="000000" w:themeColor="text1"/>
          <w:sz w:val="24"/>
          <w:szCs w:val="24"/>
        </w:rPr>
        <w:t xml:space="preserve">  </w:t>
      </w:r>
      <w:r w:rsidR="00B907AF" w:rsidRPr="00B8794B">
        <w:rPr>
          <w:rFonts w:ascii="Calibri" w:eastAsia="Times New Roman" w:hAnsi="Calibri" w:cs="Segoe UI"/>
          <w:color w:val="000000" w:themeColor="text1"/>
          <w:sz w:val="24"/>
          <w:szCs w:val="24"/>
        </w:rPr>
        <w:t>Shainoor</w:t>
      </w:r>
      <w:r w:rsidR="009931A3">
        <w:rPr>
          <w:rFonts w:ascii="Calibri" w:eastAsia="Times New Roman" w:hAnsi="Calibri" w:cs="Segoe UI"/>
          <w:color w:val="000000" w:themeColor="text1"/>
          <w:sz w:val="24"/>
          <w:szCs w:val="24"/>
        </w:rPr>
        <w:t xml:space="preserve"> </w:t>
      </w:r>
      <w:proofErr w:type="spellStart"/>
      <w:r w:rsidR="009931A3">
        <w:rPr>
          <w:rFonts w:ascii="Calibri" w:eastAsia="Times New Roman" w:hAnsi="Calibri" w:cs="Segoe UI"/>
          <w:color w:val="000000" w:themeColor="text1"/>
          <w:sz w:val="24"/>
          <w:szCs w:val="24"/>
        </w:rPr>
        <w:t>Laha-Kamali</w:t>
      </w:r>
      <w:proofErr w:type="spellEnd"/>
      <w:r w:rsidR="009931A3">
        <w:rPr>
          <w:rFonts w:ascii="Calibri" w:eastAsia="Times New Roman" w:hAnsi="Calibri" w:cs="Segoe UI"/>
          <w:color w:val="000000" w:themeColor="text1"/>
          <w:sz w:val="24"/>
          <w:szCs w:val="24"/>
        </w:rPr>
        <w:t xml:space="preserve"> (legal)</w:t>
      </w:r>
      <w:r w:rsidR="00B907AF" w:rsidRPr="00B8794B">
        <w:rPr>
          <w:rFonts w:ascii="Calibri" w:eastAsia="Times New Roman" w:hAnsi="Calibri" w:cs="Segoe UI"/>
          <w:color w:val="000000" w:themeColor="text1"/>
          <w:sz w:val="24"/>
          <w:szCs w:val="24"/>
        </w:rPr>
        <w:t xml:space="preserve"> will be attending the February 15</w:t>
      </w:r>
      <w:r w:rsidR="00B907AF" w:rsidRPr="00B8794B">
        <w:rPr>
          <w:rFonts w:ascii="Calibri" w:eastAsia="Times New Roman" w:hAnsi="Calibri" w:cs="Segoe UI"/>
          <w:color w:val="000000" w:themeColor="text1"/>
          <w:sz w:val="24"/>
          <w:szCs w:val="24"/>
          <w:vertAlign w:val="superscript"/>
        </w:rPr>
        <w:t>th</w:t>
      </w:r>
      <w:r w:rsidR="00B907AF" w:rsidRPr="00B8794B">
        <w:rPr>
          <w:rFonts w:ascii="Calibri" w:eastAsia="Times New Roman" w:hAnsi="Calibri" w:cs="Segoe UI"/>
          <w:color w:val="000000" w:themeColor="text1"/>
          <w:sz w:val="24"/>
          <w:szCs w:val="24"/>
        </w:rPr>
        <w:t xml:space="preserve"> meeting</w:t>
      </w:r>
      <w:r w:rsidR="009931A3">
        <w:rPr>
          <w:rFonts w:ascii="Calibri" w:eastAsia="Times New Roman" w:hAnsi="Calibri" w:cs="Segoe UI"/>
          <w:color w:val="000000" w:themeColor="text1"/>
          <w:sz w:val="24"/>
          <w:szCs w:val="24"/>
        </w:rPr>
        <w:t xml:space="preserve"> to discuss options for a COM Grievance Policy in relation to UCF-wide policies currently in effect</w:t>
      </w:r>
      <w:r w:rsidR="00B907AF" w:rsidRPr="00B8794B">
        <w:rPr>
          <w:rFonts w:ascii="Calibri" w:eastAsia="Times New Roman" w:hAnsi="Calibri" w:cs="Segoe UI"/>
          <w:color w:val="000000" w:themeColor="text1"/>
          <w:sz w:val="24"/>
          <w:szCs w:val="24"/>
        </w:rPr>
        <w:t>.</w:t>
      </w:r>
    </w:p>
    <w:p w:rsidR="008A7974" w:rsidRPr="00B8794B" w:rsidRDefault="008A7974" w:rsidP="008A7974">
      <w:pPr>
        <w:spacing w:after="0" w:line="240" w:lineRule="auto"/>
        <w:rPr>
          <w:rFonts w:ascii="Segoe UI" w:eastAsia="Times New Roman" w:hAnsi="Segoe UI" w:cs="Segoe UI"/>
          <w:color w:val="000000" w:themeColor="text1"/>
          <w:sz w:val="24"/>
          <w:szCs w:val="24"/>
        </w:rPr>
      </w:pPr>
    </w:p>
    <w:p w:rsidR="00C147B3" w:rsidRPr="00B8794B" w:rsidRDefault="00C147B3" w:rsidP="008A7974">
      <w:pPr>
        <w:spacing w:after="0" w:line="240" w:lineRule="auto"/>
        <w:rPr>
          <w:rFonts w:ascii="Segoe UI" w:eastAsia="Times New Roman" w:hAnsi="Segoe UI" w:cs="Segoe UI"/>
          <w:color w:val="000000" w:themeColor="text1"/>
          <w:sz w:val="24"/>
          <w:szCs w:val="24"/>
        </w:rPr>
      </w:pPr>
    </w:p>
    <w:p w:rsidR="008A7974" w:rsidRPr="00B8794B" w:rsidRDefault="005916AA" w:rsidP="008A7974">
      <w:pPr>
        <w:pStyle w:val="ListParagraph"/>
        <w:numPr>
          <w:ilvl w:val="0"/>
          <w:numId w:val="1"/>
        </w:numPr>
        <w:spacing w:after="0" w:line="240" w:lineRule="auto"/>
        <w:ind w:left="360"/>
        <w:rPr>
          <w:rFonts w:ascii="Calibri" w:eastAsia="Times New Roman" w:hAnsi="Calibri" w:cs="Segoe UI"/>
          <w:color w:val="000000" w:themeColor="text1"/>
          <w:sz w:val="24"/>
          <w:szCs w:val="24"/>
        </w:rPr>
      </w:pPr>
      <w:r w:rsidRPr="00B8794B">
        <w:rPr>
          <w:rFonts w:ascii="Calibri" w:eastAsia="Times New Roman" w:hAnsi="Calibri" w:cs="Segoe UI"/>
          <w:color w:val="000000" w:themeColor="text1"/>
          <w:sz w:val="24"/>
          <w:szCs w:val="24"/>
        </w:rPr>
        <w:t>C</w:t>
      </w:r>
      <w:r w:rsidR="008A7974" w:rsidRPr="00B8794B">
        <w:rPr>
          <w:rFonts w:ascii="Calibri" w:eastAsia="Times New Roman" w:hAnsi="Calibri" w:cs="Segoe UI"/>
          <w:color w:val="000000" w:themeColor="text1"/>
          <w:sz w:val="24"/>
          <w:szCs w:val="24"/>
        </w:rPr>
        <w:t>ommittee appointments/assignments</w:t>
      </w:r>
    </w:p>
    <w:p w:rsidR="008A7974" w:rsidRPr="00B8794B" w:rsidRDefault="008A7974" w:rsidP="008A7974">
      <w:pPr>
        <w:spacing w:after="0" w:line="240" w:lineRule="auto"/>
        <w:rPr>
          <w:rFonts w:ascii="Segoe UI" w:eastAsia="Times New Roman" w:hAnsi="Segoe UI" w:cs="Segoe UI"/>
          <w:color w:val="000000" w:themeColor="text1"/>
          <w:sz w:val="24"/>
          <w:szCs w:val="24"/>
        </w:rPr>
      </w:pPr>
    </w:p>
    <w:p w:rsidR="00035446" w:rsidRPr="00B8794B" w:rsidRDefault="00C0746F" w:rsidP="00035446">
      <w:pPr>
        <w:spacing w:after="0" w:line="240" w:lineRule="auto"/>
        <w:ind w:left="360"/>
        <w:rPr>
          <w:rFonts w:eastAsia="Times New Roman" w:cs="Segoe UI"/>
          <w:color w:val="000000" w:themeColor="text1"/>
          <w:sz w:val="24"/>
          <w:szCs w:val="24"/>
        </w:rPr>
      </w:pPr>
      <w:r>
        <w:rPr>
          <w:rFonts w:eastAsia="Times New Roman" w:cs="Segoe UI"/>
          <w:color w:val="000000" w:themeColor="text1"/>
          <w:sz w:val="24"/>
          <w:szCs w:val="24"/>
        </w:rPr>
        <w:t>We will seek updates on current standing committee assignments and upcoming vacancies from Andrea Berry for discussion at the next meeting.</w:t>
      </w:r>
    </w:p>
    <w:p w:rsidR="00C147B3" w:rsidRPr="00B8794B" w:rsidRDefault="00C147B3" w:rsidP="00035446">
      <w:pPr>
        <w:spacing w:after="0" w:line="240" w:lineRule="auto"/>
        <w:ind w:left="360"/>
        <w:rPr>
          <w:rFonts w:eastAsia="Times New Roman" w:cs="Segoe UI"/>
          <w:color w:val="000000" w:themeColor="text1"/>
          <w:sz w:val="24"/>
          <w:szCs w:val="24"/>
        </w:rPr>
      </w:pPr>
    </w:p>
    <w:p w:rsidR="00035446" w:rsidRPr="00B8794B" w:rsidRDefault="00035446" w:rsidP="00035446">
      <w:pPr>
        <w:spacing w:after="0" w:line="240" w:lineRule="auto"/>
        <w:ind w:left="360"/>
        <w:rPr>
          <w:rFonts w:ascii="Segoe UI" w:eastAsia="Times New Roman" w:hAnsi="Segoe UI" w:cs="Segoe UI"/>
          <w:color w:val="000000" w:themeColor="text1"/>
          <w:sz w:val="24"/>
          <w:szCs w:val="24"/>
        </w:rPr>
      </w:pPr>
    </w:p>
    <w:p w:rsidR="00691361" w:rsidRPr="00B8794B" w:rsidRDefault="008A7974" w:rsidP="008A7974">
      <w:pPr>
        <w:pStyle w:val="ListParagraph"/>
        <w:numPr>
          <w:ilvl w:val="0"/>
          <w:numId w:val="1"/>
        </w:numPr>
        <w:spacing w:after="0" w:line="240" w:lineRule="auto"/>
        <w:ind w:left="360"/>
        <w:rPr>
          <w:rFonts w:ascii="Calibri" w:eastAsia="Times New Roman" w:hAnsi="Calibri" w:cs="Segoe UI"/>
          <w:color w:val="000000" w:themeColor="text1"/>
          <w:sz w:val="24"/>
          <w:szCs w:val="24"/>
        </w:rPr>
      </w:pPr>
      <w:r w:rsidRPr="00B8794B">
        <w:rPr>
          <w:rFonts w:ascii="Calibri" w:eastAsia="Times New Roman" w:hAnsi="Calibri" w:cs="Segoe UI"/>
          <w:color w:val="000000" w:themeColor="text1"/>
          <w:sz w:val="24"/>
          <w:szCs w:val="24"/>
        </w:rPr>
        <w:t>Faculty Mentoring</w:t>
      </w:r>
    </w:p>
    <w:p w:rsidR="008A7974" w:rsidRPr="00B8794B" w:rsidRDefault="00992288" w:rsidP="008A7974">
      <w:pPr>
        <w:spacing w:after="0" w:line="240" w:lineRule="auto"/>
        <w:rPr>
          <w:rFonts w:ascii="Segoe UI" w:eastAsia="Times New Roman" w:hAnsi="Segoe UI" w:cs="Segoe UI"/>
          <w:color w:val="000000" w:themeColor="text1"/>
          <w:sz w:val="24"/>
          <w:szCs w:val="24"/>
        </w:rPr>
      </w:pPr>
      <w:r w:rsidRPr="00B8794B">
        <w:rPr>
          <w:rFonts w:ascii="Segoe UI" w:eastAsia="Times New Roman" w:hAnsi="Segoe UI" w:cs="Segoe UI"/>
          <w:color w:val="000000" w:themeColor="text1"/>
          <w:sz w:val="24"/>
          <w:szCs w:val="24"/>
        </w:rPr>
        <w:t xml:space="preserve"> </w:t>
      </w:r>
      <w:r w:rsidR="00691361" w:rsidRPr="00B8794B">
        <w:rPr>
          <w:rFonts w:ascii="Segoe UI" w:eastAsia="Times New Roman" w:hAnsi="Segoe UI" w:cs="Segoe UI"/>
          <w:color w:val="000000" w:themeColor="text1"/>
          <w:sz w:val="24"/>
          <w:szCs w:val="24"/>
        </w:rPr>
        <w:tab/>
      </w:r>
    </w:p>
    <w:p w:rsidR="00691361" w:rsidRPr="00B8794B" w:rsidRDefault="00C0746F" w:rsidP="00691361">
      <w:pPr>
        <w:spacing w:after="0" w:line="240" w:lineRule="auto"/>
        <w:ind w:left="360"/>
        <w:rPr>
          <w:rFonts w:eastAsia="Times New Roman" w:cs="Segoe UI"/>
          <w:color w:val="000000" w:themeColor="text1"/>
          <w:sz w:val="24"/>
          <w:szCs w:val="24"/>
        </w:rPr>
      </w:pPr>
      <w:r>
        <w:rPr>
          <w:rFonts w:eastAsia="Times New Roman" w:cs="Segoe UI"/>
          <w:color w:val="000000" w:themeColor="text1"/>
          <w:sz w:val="24"/>
          <w:szCs w:val="24"/>
        </w:rPr>
        <w:t>Current faculty mentoring practices from the different departments at COM were discussed.  There is no comprehensive or systematic faculty mentoring program at COM, but there are some nascent efforts underway in each department (see attached documents).   We will use these as a basis for comparison to faculty mentoring practices at other medical schools at an upcoming meeting.</w:t>
      </w:r>
    </w:p>
    <w:p w:rsidR="00C147B3" w:rsidRPr="00B8794B" w:rsidRDefault="00C147B3" w:rsidP="00691361">
      <w:pPr>
        <w:spacing w:after="0" w:line="240" w:lineRule="auto"/>
        <w:ind w:left="360"/>
        <w:rPr>
          <w:rFonts w:eastAsia="Times New Roman" w:cs="Segoe UI"/>
          <w:color w:val="000000" w:themeColor="text1"/>
          <w:sz w:val="24"/>
          <w:szCs w:val="24"/>
        </w:rPr>
      </w:pPr>
    </w:p>
    <w:p w:rsidR="00691361" w:rsidRPr="00B8794B" w:rsidRDefault="00691361" w:rsidP="008A7974">
      <w:pPr>
        <w:spacing w:after="0" w:line="240" w:lineRule="auto"/>
        <w:rPr>
          <w:rFonts w:eastAsia="Times New Roman" w:cs="Segoe UI"/>
          <w:color w:val="000000" w:themeColor="text1"/>
          <w:sz w:val="24"/>
          <w:szCs w:val="24"/>
        </w:rPr>
      </w:pPr>
    </w:p>
    <w:p w:rsidR="008A7974" w:rsidRPr="00B8794B" w:rsidRDefault="00A50943" w:rsidP="00D94DEA">
      <w:pPr>
        <w:pStyle w:val="ListParagraph"/>
        <w:numPr>
          <w:ilvl w:val="0"/>
          <w:numId w:val="1"/>
        </w:numPr>
        <w:spacing w:after="0" w:line="240" w:lineRule="auto"/>
        <w:ind w:left="360"/>
        <w:rPr>
          <w:color w:val="000000" w:themeColor="text1"/>
          <w:sz w:val="24"/>
          <w:szCs w:val="24"/>
        </w:rPr>
      </w:pPr>
      <w:r>
        <w:rPr>
          <w:rFonts w:ascii="Calibri" w:eastAsia="Times New Roman" w:hAnsi="Calibri" w:cs="Segoe UI"/>
          <w:color w:val="000000" w:themeColor="text1"/>
          <w:sz w:val="24"/>
          <w:szCs w:val="24"/>
        </w:rPr>
        <w:t>Protected academic time for COM</w:t>
      </w:r>
      <w:r w:rsidR="008A7974" w:rsidRPr="00B8794B">
        <w:rPr>
          <w:rFonts w:ascii="Calibri" w:eastAsia="Times New Roman" w:hAnsi="Calibri" w:cs="Segoe UI"/>
          <w:color w:val="000000" w:themeColor="text1"/>
          <w:sz w:val="24"/>
          <w:szCs w:val="24"/>
        </w:rPr>
        <w:t xml:space="preserve"> </w:t>
      </w:r>
      <w:r w:rsidRPr="00B8794B">
        <w:rPr>
          <w:rFonts w:ascii="Calibri" w:eastAsia="Times New Roman" w:hAnsi="Calibri" w:cs="Segoe UI"/>
          <w:color w:val="000000" w:themeColor="text1"/>
          <w:sz w:val="24"/>
          <w:szCs w:val="24"/>
        </w:rPr>
        <w:t>facult</w:t>
      </w:r>
      <w:r>
        <w:rPr>
          <w:rFonts w:ascii="Calibri" w:eastAsia="Times New Roman" w:hAnsi="Calibri" w:cs="Segoe UI"/>
          <w:color w:val="000000" w:themeColor="text1"/>
          <w:sz w:val="24"/>
          <w:szCs w:val="24"/>
        </w:rPr>
        <w:t>y (Dr. Simms-Cendan)</w:t>
      </w:r>
      <w:r w:rsidR="00691361" w:rsidRPr="00B8794B">
        <w:rPr>
          <w:rFonts w:ascii="Calibri" w:eastAsia="Times New Roman" w:hAnsi="Calibri" w:cs="Segoe UI"/>
          <w:color w:val="000000" w:themeColor="text1"/>
          <w:sz w:val="24"/>
          <w:szCs w:val="24"/>
        </w:rPr>
        <w:t xml:space="preserve">.   </w:t>
      </w:r>
    </w:p>
    <w:p w:rsidR="00D94DEA" w:rsidRPr="00B8794B" w:rsidRDefault="00D94DEA" w:rsidP="00D94DEA">
      <w:pPr>
        <w:spacing w:after="0" w:line="240" w:lineRule="auto"/>
        <w:ind w:left="360"/>
        <w:rPr>
          <w:rFonts w:ascii="Segoe UI" w:eastAsia="Times New Roman" w:hAnsi="Segoe UI" w:cs="Segoe UI"/>
          <w:color w:val="000000" w:themeColor="text1"/>
          <w:sz w:val="24"/>
          <w:szCs w:val="24"/>
        </w:rPr>
      </w:pPr>
    </w:p>
    <w:p w:rsidR="00D94DEA" w:rsidRPr="00B8794B" w:rsidRDefault="00D94DEA" w:rsidP="00D94DEA">
      <w:pPr>
        <w:spacing w:after="0" w:line="240" w:lineRule="auto"/>
        <w:ind w:left="360"/>
        <w:rPr>
          <w:color w:val="000000" w:themeColor="text1"/>
          <w:sz w:val="24"/>
          <w:szCs w:val="24"/>
        </w:rPr>
      </w:pPr>
      <w:r w:rsidRPr="00B8794B">
        <w:rPr>
          <w:rFonts w:eastAsia="Times New Roman" w:cs="Segoe UI"/>
          <w:color w:val="000000" w:themeColor="text1"/>
          <w:sz w:val="24"/>
          <w:szCs w:val="24"/>
        </w:rPr>
        <w:t xml:space="preserve">A survey will go out to the faculty with regards to their availability to block time </w:t>
      </w:r>
      <w:r w:rsidR="00A50943">
        <w:rPr>
          <w:rFonts w:eastAsia="Times New Roman" w:cs="Segoe UI"/>
          <w:color w:val="000000" w:themeColor="text1"/>
          <w:sz w:val="24"/>
          <w:szCs w:val="24"/>
        </w:rPr>
        <w:t xml:space="preserve">(1 </w:t>
      </w:r>
      <w:proofErr w:type="spellStart"/>
      <w:r w:rsidR="00A50943">
        <w:rPr>
          <w:rFonts w:eastAsia="Times New Roman" w:cs="Segoe UI"/>
          <w:color w:val="000000" w:themeColor="text1"/>
          <w:sz w:val="24"/>
          <w:szCs w:val="24"/>
        </w:rPr>
        <w:t>hr</w:t>
      </w:r>
      <w:proofErr w:type="spellEnd"/>
      <w:r w:rsidR="00A50943">
        <w:rPr>
          <w:rFonts w:eastAsia="Times New Roman" w:cs="Segoe UI"/>
          <w:color w:val="000000" w:themeColor="text1"/>
          <w:sz w:val="24"/>
          <w:szCs w:val="24"/>
        </w:rPr>
        <w:t xml:space="preserve"> </w:t>
      </w:r>
      <w:r w:rsidRPr="00B8794B">
        <w:rPr>
          <w:rFonts w:eastAsia="Times New Roman" w:cs="Segoe UI"/>
          <w:color w:val="000000" w:themeColor="text1"/>
          <w:sz w:val="24"/>
          <w:szCs w:val="24"/>
        </w:rPr>
        <w:t>monthly</w:t>
      </w:r>
      <w:r w:rsidR="00A50943">
        <w:rPr>
          <w:rFonts w:eastAsia="Times New Roman" w:cs="Segoe UI"/>
          <w:color w:val="000000" w:themeColor="text1"/>
          <w:sz w:val="24"/>
          <w:szCs w:val="24"/>
        </w:rPr>
        <w:t>)</w:t>
      </w:r>
      <w:r w:rsidRPr="00B8794B">
        <w:rPr>
          <w:rFonts w:eastAsia="Times New Roman" w:cs="Segoe UI"/>
          <w:color w:val="000000" w:themeColor="text1"/>
          <w:sz w:val="24"/>
          <w:szCs w:val="24"/>
        </w:rPr>
        <w:t xml:space="preserve"> to </w:t>
      </w:r>
      <w:r w:rsidR="00A50943">
        <w:rPr>
          <w:rFonts w:eastAsia="Times New Roman" w:cs="Segoe UI"/>
          <w:color w:val="000000" w:themeColor="text1"/>
          <w:sz w:val="24"/>
          <w:szCs w:val="24"/>
        </w:rPr>
        <w:t>attend faculty-oriented activities (seminars, guest speakers, CME credit, events, etc.).</w:t>
      </w:r>
    </w:p>
    <w:p w:rsidR="00D94DEA" w:rsidRPr="00B8794B" w:rsidRDefault="00D94DEA" w:rsidP="00D94DEA">
      <w:pPr>
        <w:spacing w:after="0" w:line="240" w:lineRule="auto"/>
        <w:ind w:left="360"/>
        <w:rPr>
          <w:color w:val="000000" w:themeColor="text1"/>
          <w:sz w:val="24"/>
          <w:szCs w:val="24"/>
        </w:rPr>
      </w:pPr>
    </w:p>
    <w:sectPr w:rsidR="00D94DEA" w:rsidRPr="00B8794B" w:rsidSect="00C147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02589"/>
    <w:multiLevelType w:val="hybridMultilevel"/>
    <w:tmpl w:val="B9AA3FC8"/>
    <w:lvl w:ilvl="0" w:tplc="3FD42674">
      <w:start w:val="1"/>
      <w:numFmt w:val="upperRoman"/>
      <w:lvlText w:val="%1."/>
      <w:lvlJc w:val="right"/>
      <w:pPr>
        <w:ind w:left="0" w:hanging="360"/>
      </w:pPr>
      <w:rPr>
        <w:rFonts w:asciiTheme="minorHAnsi" w:hAnsiTheme="minorHAnsi" w:hint="default"/>
        <w:color w:val="auto"/>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74"/>
    <w:rsid w:val="00035446"/>
    <w:rsid w:val="000A0725"/>
    <w:rsid w:val="001153CF"/>
    <w:rsid w:val="001E2AE7"/>
    <w:rsid w:val="0045115E"/>
    <w:rsid w:val="005916AA"/>
    <w:rsid w:val="00691361"/>
    <w:rsid w:val="00723DB8"/>
    <w:rsid w:val="007C1DAC"/>
    <w:rsid w:val="008A7974"/>
    <w:rsid w:val="00992288"/>
    <w:rsid w:val="009931A3"/>
    <w:rsid w:val="00A50943"/>
    <w:rsid w:val="00A6221D"/>
    <w:rsid w:val="00A839AE"/>
    <w:rsid w:val="00B03645"/>
    <w:rsid w:val="00B80B72"/>
    <w:rsid w:val="00B8794B"/>
    <w:rsid w:val="00B907AF"/>
    <w:rsid w:val="00C0746F"/>
    <w:rsid w:val="00C147B3"/>
    <w:rsid w:val="00D94DEA"/>
    <w:rsid w:val="00EE0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747745">
      <w:bodyDiv w:val="1"/>
      <w:marLeft w:val="0"/>
      <w:marRight w:val="0"/>
      <w:marTop w:val="0"/>
      <w:marBottom w:val="0"/>
      <w:divBdr>
        <w:top w:val="none" w:sz="0" w:space="0" w:color="auto"/>
        <w:left w:val="none" w:sz="0" w:space="0" w:color="auto"/>
        <w:bottom w:val="none" w:sz="0" w:space="0" w:color="auto"/>
        <w:right w:val="none" w:sz="0" w:space="0" w:color="auto"/>
      </w:divBdr>
      <w:divsChild>
        <w:div w:id="1368289707">
          <w:marLeft w:val="0"/>
          <w:marRight w:val="0"/>
          <w:marTop w:val="0"/>
          <w:marBottom w:val="0"/>
          <w:divBdr>
            <w:top w:val="none" w:sz="0" w:space="0" w:color="auto"/>
            <w:left w:val="none" w:sz="0" w:space="0" w:color="auto"/>
            <w:bottom w:val="none" w:sz="0" w:space="0" w:color="auto"/>
            <w:right w:val="none" w:sz="0" w:space="0" w:color="auto"/>
          </w:divBdr>
          <w:divsChild>
            <w:div w:id="653217493">
              <w:marLeft w:val="0"/>
              <w:marRight w:val="0"/>
              <w:marTop w:val="0"/>
              <w:marBottom w:val="0"/>
              <w:divBdr>
                <w:top w:val="none" w:sz="0" w:space="0" w:color="auto"/>
                <w:left w:val="none" w:sz="0" w:space="0" w:color="auto"/>
                <w:bottom w:val="none" w:sz="0" w:space="0" w:color="auto"/>
                <w:right w:val="none" w:sz="0" w:space="0" w:color="auto"/>
              </w:divBdr>
              <w:divsChild>
                <w:div w:id="1527519408">
                  <w:marLeft w:val="0"/>
                  <w:marRight w:val="0"/>
                  <w:marTop w:val="0"/>
                  <w:marBottom w:val="0"/>
                  <w:divBdr>
                    <w:top w:val="none" w:sz="0" w:space="0" w:color="auto"/>
                    <w:left w:val="none" w:sz="0" w:space="0" w:color="auto"/>
                    <w:bottom w:val="none" w:sz="0" w:space="0" w:color="auto"/>
                    <w:right w:val="none" w:sz="0" w:space="0" w:color="auto"/>
                  </w:divBdr>
                  <w:divsChild>
                    <w:div w:id="1744333914">
                      <w:marLeft w:val="0"/>
                      <w:marRight w:val="0"/>
                      <w:marTop w:val="0"/>
                      <w:marBottom w:val="0"/>
                      <w:divBdr>
                        <w:top w:val="none" w:sz="0" w:space="0" w:color="auto"/>
                        <w:left w:val="none" w:sz="0" w:space="0" w:color="auto"/>
                        <w:bottom w:val="none" w:sz="0" w:space="0" w:color="auto"/>
                        <w:right w:val="none" w:sz="0" w:space="0" w:color="auto"/>
                      </w:divBdr>
                      <w:divsChild>
                        <w:div w:id="790979283">
                          <w:marLeft w:val="0"/>
                          <w:marRight w:val="0"/>
                          <w:marTop w:val="0"/>
                          <w:marBottom w:val="0"/>
                          <w:divBdr>
                            <w:top w:val="none" w:sz="0" w:space="0" w:color="auto"/>
                            <w:left w:val="none" w:sz="0" w:space="0" w:color="auto"/>
                            <w:bottom w:val="none" w:sz="0" w:space="0" w:color="auto"/>
                            <w:right w:val="none" w:sz="0" w:space="0" w:color="auto"/>
                          </w:divBdr>
                          <w:divsChild>
                            <w:div w:id="1415779978">
                              <w:marLeft w:val="0"/>
                              <w:marRight w:val="0"/>
                              <w:marTop w:val="0"/>
                              <w:marBottom w:val="0"/>
                              <w:divBdr>
                                <w:top w:val="none" w:sz="0" w:space="0" w:color="auto"/>
                                <w:left w:val="none" w:sz="0" w:space="0" w:color="auto"/>
                                <w:bottom w:val="none" w:sz="0" w:space="0" w:color="auto"/>
                                <w:right w:val="none" w:sz="0" w:space="0" w:color="auto"/>
                              </w:divBdr>
                              <w:divsChild>
                                <w:div w:id="2032490264">
                                  <w:marLeft w:val="0"/>
                                  <w:marRight w:val="0"/>
                                  <w:marTop w:val="0"/>
                                  <w:marBottom w:val="0"/>
                                  <w:divBdr>
                                    <w:top w:val="none" w:sz="0" w:space="0" w:color="auto"/>
                                    <w:left w:val="none" w:sz="0" w:space="0" w:color="auto"/>
                                    <w:bottom w:val="none" w:sz="0" w:space="0" w:color="auto"/>
                                    <w:right w:val="none" w:sz="0" w:space="0" w:color="auto"/>
                                  </w:divBdr>
                                  <w:divsChild>
                                    <w:div w:id="338434303">
                                      <w:marLeft w:val="0"/>
                                      <w:marRight w:val="0"/>
                                      <w:marTop w:val="0"/>
                                      <w:marBottom w:val="0"/>
                                      <w:divBdr>
                                        <w:top w:val="none" w:sz="0" w:space="0" w:color="auto"/>
                                        <w:left w:val="none" w:sz="0" w:space="0" w:color="auto"/>
                                        <w:bottom w:val="none" w:sz="0" w:space="0" w:color="auto"/>
                                        <w:right w:val="none" w:sz="0" w:space="0" w:color="auto"/>
                                      </w:divBdr>
                                      <w:divsChild>
                                        <w:div w:id="1098528235">
                                          <w:marLeft w:val="0"/>
                                          <w:marRight w:val="0"/>
                                          <w:marTop w:val="0"/>
                                          <w:marBottom w:val="0"/>
                                          <w:divBdr>
                                            <w:top w:val="none" w:sz="0" w:space="0" w:color="auto"/>
                                            <w:left w:val="none" w:sz="0" w:space="0" w:color="auto"/>
                                            <w:bottom w:val="none" w:sz="0" w:space="0" w:color="auto"/>
                                            <w:right w:val="none" w:sz="0" w:space="0" w:color="auto"/>
                                          </w:divBdr>
                                          <w:divsChild>
                                            <w:div w:id="443966209">
                                              <w:marLeft w:val="0"/>
                                              <w:marRight w:val="0"/>
                                              <w:marTop w:val="0"/>
                                              <w:marBottom w:val="0"/>
                                              <w:divBdr>
                                                <w:top w:val="none" w:sz="0" w:space="0" w:color="auto"/>
                                                <w:left w:val="none" w:sz="0" w:space="0" w:color="auto"/>
                                                <w:bottom w:val="none" w:sz="0" w:space="0" w:color="auto"/>
                                                <w:right w:val="none" w:sz="0" w:space="0" w:color="auto"/>
                                              </w:divBdr>
                                              <w:divsChild>
                                                <w:div w:id="1319386887">
                                                  <w:marLeft w:val="0"/>
                                                  <w:marRight w:val="0"/>
                                                  <w:marTop w:val="0"/>
                                                  <w:marBottom w:val="0"/>
                                                  <w:divBdr>
                                                    <w:top w:val="none" w:sz="0" w:space="0" w:color="auto"/>
                                                    <w:left w:val="none" w:sz="0" w:space="0" w:color="auto"/>
                                                    <w:bottom w:val="none" w:sz="0" w:space="0" w:color="auto"/>
                                                    <w:right w:val="none" w:sz="0" w:space="0" w:color="auto"/>
                                                  </w:divBdr>
                                                  <w:divsChild>
                                                    <w:div w:id="1947301318">
                                                      <w:marLeft w:val="0"/>
                                                      <w:marRight w:val="0"/>
                                                      <w:marTop w:val="0"/>
                                                      <w:marBottom w:val="0"/>
                                                      <w:divBdr>
                                                        <w:top w:val="none" w:sz="0" w:space="0" w:color="auto"/>
                                                        <w:left w:val="none" w:sz="0" w:space="0" w:color="auto"/>
                                                        <w:bottom w:val="none" w:sz="0" w:space="0" w:color="auto"/>
                                                        <w:right w:val="none" w:sz="0" w:space="0" w:color="auto"/>
                                                      </w:divBdr>
                                                      <w:divsChild>
                                                        <w:div w:id="1597708619">
                                                          <w:marLeft w:val="0"/>
                                                          <w:marRight w:val="0"/>
                                                          <w:marTop w:val="0"/>
                                                          <w:marBottom w:val="0"/>
                                                          <w:divBdr>
                                                            <w:top w:val="none" w:sz="0" w:space="0" w:color="auto"/>
                                                            <w:left w:val="none" w:sz="0" w:space="0" w:color="auto"/>
                                                            <w:bottom w:val="none" w:sz="0" w:space="0" w:color="auto"/>
                                                            <w:right w:val="none" w:sz="0" w:space="0" w:color="auto"/>
                                                          </w:divBdr>
                                                          <w:divsChild>
                                                            <w:div w:id="21788756">
                                                              <w:marLeft w:val="0"/>
                                                              <w:marRight w:val="0"/>
                                                              <w:marTop w:val="0"/>
                                                              <w:marBottom w:val="0"/>
                                                              <w:divBdr>
                                                                <w:top w:val="none" w:sz="0" w:space="0" w:color="auto"/>
                                                                <w:left w:val="none" w:sz="0" w:space="0" w:color="auto"/>
                                                                <w:bottom w:val="none" w:sz="0" w:space="0" w:color="auto"/>
                                                                <w:right w:val="none" w:sz="0" w:space="0" w:color="auto"/>
                                                              </w:divBdr>
                                                              <w:divsChild>
                                                                <w:div w:id="132404226">
                                                                  <w:marLeft w:val="0"/>
                                                                  <w:marRight w:val="0"/>
                                                                  <w:marTop w:val="0"/>
                                                                  <w:marBottom w:val="0"/>
                                                                  <w:divBdr>
                                                                    <w:top w:val="none" w:sz="0" w:space="0" w:color="auto"/>
                                                                    <w:left w:val="none" w:sz="0" w:space="0" w:color="auto"/>
                                                                    <w:bottom w:val="none" w:sz="0" w:space="0" w:color="auto"/>
                                                                    <w:right w:val="none" w:sz="0" w:space="0" w:color="auto"/>
                                                                  </w:divBdr>
                                                                  <w:divsChild>
                                                                    <w:div w:id="1672290917">
                                                                      <w:marLeft w:val="0"/>
                                                                      <w:marRight w:val="0"/>
                                                                      <w:marTop w:val="0"/>
                                                                      <w:marBottom w:val="0"/>
                                                                      <w:divBdr>
                                                                        <w:top w:val="none" w:sz="0" w:space="0" w:color="auto"/>
                                                                        <w:left w:val="none" w:sz="0" w:space="0" w:color="auto"/>
                                                                        <w:bottom w:val="none" w:sz="0" w:space="0" w:color="auto"/>
                                                                        <w:right w:val="none" w:sz="0" w:space="0" w:color="auto"/>
                                                                      </w:divBdr>
                                                                      <w:divsChild>
                                                                        <w:div w:id="470443094">
                                                                          <w:marLeft w:val="0"/>
                                                                          <w:marRight w:val="0"/>
                                                                          <w:marTop w:val="0"/>
                                                                          <w:marBottom w:val="0"/>
                                                                          <w:divBdr>
                                                                            <w:top w:val="none" w:sz="0" w:space="0" w:color="auto"/>
                                                                            <w:left w:val="none" w:sz="0" w:space="0" w:color="auto"/>
                                                                            <w:bottom w:val="none" w:sz="0" w:space="0" w:color="auto"/>
                                                                            <w:right w:val="none" w:sz="0" w:space="0" w:color="auto"/>
                                                                          </w:divBdr>
                                                                          <w:divsChild>
                                                                            <w:div w:id="1830363779">
                                                                              <w:marLeft w:val="0"/>
                                                                              <w:marRight w:val="0"/>
                                                                              <w:marTop w:val="0"/>
                                                                              <w:marBottom w:val="0"/>
                                                                              <w:divBdr>
                                                                                <w:top w:val="none" w:sz="0" w:space="0" w:color="auto"/>
                                                                                <w:left w:val="none" w:sz="0" w:space="0" w:color="auto"/>
                                                                                <w:bottom w:val="none" w:sz="0" w:space="0" w:color="auto"/>
                                                                                <w:right w:val="none" w:sz="0" w:space="0" w:color="auto"/>
                                                                              </w:divBdr>
                                                                              <w:divsChild>
                                                                                <w:div w:id="499271911">
                                                                                  <w:marLeft w:val="0"/>
                                                                                  <w:marRight w:val="0"/>
                                                                                  <w:marTop w:val="0"/>
                                                                                  <w:marBottom w:val="0"/>
                                                                                  <w:divBdr>
                                                                                    <w:top w:val="none" w:sz="0" w:space="0" w:color="auto"/>
                                                                                    <w:left w:val="none" w:sz="0" w:space="0" w:color="auto"/>
                                                                                    <w:bottom w:val="none" w:sz="0" w:space="0" w:color="auto"/>
                                                                                    <w:right w:val="none" w:sz="0" w:space="0" w:color="auto"/>
                                                                                  </w:divBdr>
                                                                                  <w:divsChild>
                                                                                    <w:div w:id="365444692">
                                                                                      <w:marLeft w:val="0"/>
                                                                                      <w:marRight w:val="0"/>
                                                                                      <w:marTop w:val="0"/>
                                                                                      <w:marBottom w:val="0"/>
                                                                                      <w:divBdr>
                                                                                        <w:top w:val="none" w:sz="0" w:space="0" w:color="auto"/>
                                                                                        <w:left w:val="none" w:sz="0" w:space="0" w:color="auto"/>
                                                                                        <w:bottom w:val="none" w:sz="0" w:space="0" w:color="auto"/>
                                                                                        <w:right w:val="none" w:sz="0" w:space="0" w:color="auto"/>
                                                                                      </w:divBdr>
                                                                                    </w:div>
                                                                                    <w:div w:id="1225411411">
                                                                                      <w:marLeft w:val="0"/>
                                                                                      <w:marRight w:val="0"/>
                                                                                      <w:marTop w:val="0"/>
                                                                                      <w:marBottom w:val="0"/>
                                                                                      <w:divBdr>
                                                                                        <w:top w:val="none" w:sz="0" w:space="0" w:color="auto"/>
                                                                                        <w:left w:val="none" w:sz="0" w:space="0" w:color="auto"/>
                                                                                        <w:bottom w:val="none" w:sz="0" w:space="0" w:color="auto"/>
                                                                                        <w:right w:val="none" w:sz="0" w:space="0" w:color="auto"/>
                                                                                      </w:divBdr>
                                                                                    </w:div>
                                                                                    <w:div w:id="1621373308">
                                                                                      <w:marLeft w:val="0"/>
                                                                                      <w:marRight w:val="0"/>
                                                                                      <w:marTop w:val="0"/>
                                                                                      <w:marBottom w:val="0"/>
                                                                                      <w:divBdr>
                                                                                        <w:top w:val="none" w:sz="0" w:space="0" w:color="auto"/>
                                                                                        <w:left w:val="none" w:sz="0" w:space="0" w:color="auto"/>
                                                                                        <w:bottom w:val="none" w:sz="0" w:space="0" w:color="auto"/>
                                                                                        <w:right w:val="none" w:sz="0" w:space="0" w:color="auto"/>
                                                                                      </w:divBdr>
                                                                                    </w:div>
                                                                                    <w:div w:id="65610111">
                                                                                      <w:marLeft w:val="0"/>
                                                                                      <w:marRight w:val="0"/>
                                                                                      <w:marTop w:val="0"/>
                                                                                      <w:marBottom w:val="0"/>
                                                                                      <w:divBdr>
                                                                                        <w:top w:val="none" w:sz="0" w:space="0" w:color="auto"/>
                                                                                        <w:left w:val="none" w:sz="0" w:space="0" w:color="auto"/>
                                                                                        <w:bottom w:val="none" w:sz="0" w:space="0" w:color="auto"/>
                                                                                        <w:right w:val="none" w:sz="0" w:space="0" w:color="auto"/>
                                                                                      </w:divBdr>
                                                                                    </w:div>
                                                                                    <w:div w:id="707991107">
                                                                                      <w:marLeft w:val="0"/>
                                                                                      <w:marRight w:val="0"/>
                                                                                      <w:marTop w:val="0"/>
                                                                                      <w:marBottom w:val="0"/>
                                                                                      <w:divBdr>
                                                                                        <w:top w:val="none" w:sz="0" w:space="0" w:color="auto"/>
                                                                                        <w:left w:val="none" w:sz="0" w:space="0" w:color="auto"/>
                                                                                        <w:bottom w:val="none" w:sz="0" w:space="0" w:color="auto"/>
                                                                                        <w:right w:val="none" w:sz="0" w:space="0" w:color="auto"/>
                                                                                      </w:divBdr>
                                                                                    </w:div>
                                                                                    <w:div w:id="404761621">
                                                                                      <w:marLeft w:val="0"/>
                                                                                      <w:marRight w:val="0"/>
                                                                                      <w:marTop w:val="0"/>
                                                                                      <w:marBottom w:val="0"/>
                                                                                      <w:divBdr>
                                                                                        <w:top w:val="none" w:sz="0" w:space="0" w:color="auto"/>
                                                                                        <w:left w:val="none" w:sz="0" w:space="0" w:color="auto"/>
                                                                                        <w:bottom w:val="none" w:sz="0" w:space="0" w:color="auto"/>
                                                                                        <w:right w:val="none" w:sz="0" w:space="0" w:color="auto"/>
                                                                                      </w:divBdr>
                                                                                    </w:div>
                                                                                    <w:div w:id="1198347299">
                                                                                      <w:marLeft w:val="720"/>
                                                                                      <w:marRight w:val="0"/>
                                                                                      <w:marTop w:val="0"/>
                                                                                      <w:marBottom w:val="0"/>
                                                                                      <w:divBdr>
                                                                                        <w:top w:val="none" w:sz="0" w:space="0" w:color="auto"/>
                                                                                        <w:left w:val="none" w:sz="0" w:space="0" w:color="auto"/>
                                                                                        <w:bottom w:val="none" w:sz="0" w:space="0" w:color="auto"/>
                                                                                        <w:right w:val="none" w:sz="0" w:space="0" w:color="auto"/>
                                                                                      </w:divBdr>
                                                                                    </w:div>
                                                                                    <w:div w:id="1925721784">
                                                                                      <w:marLeft w:val="720"/>
                                                                                      <w:marRight w:val="0"/>
                                                                                      <w:marTop w:val="0"/>
                                                                                      <w:marBottom w:val="0"/>
                                                                                      <w:divBdr>
                                                                                        <w:top w:val="none" w:sz="0" w:space="0" w:color="auto"/>
                                                                                        <w:left w:val="none" w:sz="0" w:space="0" w:color="auto"/>
                                                                                        <w:bottom w:val="none" w:sz="0" w:space="0" w:color="auto"/>
                                                                                        <w:right w:val="none" w:sz="0" w:space="0" w:color="auto"/>
                                                                                      </w:divBdr>
                                                                                    </w:div>
                                                                                    <w:div w:id="1388259515">
                                                                                      <w:marLeft w:val="720"/>
                                                                                      <w:marRight w:val="0"/>
                                                                                      <w:marTop w:val="0"/>
                                                                                      <w:marBottom w:val="0"/>
                                                                                      <w:divBdr>
                                                                                        <w:top w:val="none" w:sz="0" w:space="0" w:color="auto"/>
                                                                                        <w:left w:val="none" w:sz="0" w:space="0" w:color="auto"/>
                                                                                        <w:bottom w:val="none" w:sz="0" w:space="0" w:color="auto"/>
                                                                                        <w:right w:val="none" w:sz="0" w:space="0" w:color="auto"/>
                                                                                      </w:divBdr>
                                                                                    </w:div>
                                                                                    <w:div w:id="590703266">
                                                                                      <w:marLeft w:val="720"/>
                                                                                      <w:marRight w:val="0"/>
                                                                                      <w:marTop w:val="0"/>
                                                                                      <w:marBottom w:val="0"/>
                                                                                      <w:divBdr>
                                                                                        <w:top w:val="none" w:sz="0" w:space="0" w:color="auto"/>
                                                                                        <w:left w:val="none" w:sz="0" w:space="0" w:color="auto"/>
                                                                                        <w:bottom w:val="none" w:sz="0" w:space="0" w:color="auto"/>
                                                                                        <w:right w:val="none" w:sz="0" w:space="0" w:color="auto"/>
                                                                                      </w:divBdr>
                                                                                    </w:div>
                                                                                    <w:div w:id="1734308590">
                                                                                      <w:marLeft w:val="720"/>
                                                                                      <w:marRight w:val="0"/>
                                                                                      <w:marTop w:val="0"/>
                                                                                      <w:marBottom w:val="0"/>
                                                                                      <w:divBdr>
                                                                                        <w:top w:val="none" w:sz="0" w:space="0" w:color="auto"/>
                                                                                        <w:left w:val="none" w:sz="0" w:space="0" w:color="auto"/>
                                                                                        <w:bottom w:val="none" w:sz="0" w:space="0" w:color="auto"/>
                                                                                        <w:right w:val="none" w:sz="0" w:space="0" w:color="auto"/>
                                                                                      </w:divBdr>
                                                                                    </w:div>
                                                                                    <w:div w:id="7989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1194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Stalvey</dc:creator>
  <cp:lastModifiedBy>Suzanne Stalvey</cp:lastModifiedBy>
  <cp:revision>2</cp:revision>
  <dcterms:created xsi:type="dcterms:W3CDTF">2016-02-08T14:02:00Z</dcterms:created>
  <dcterms:modified xsi:type="dcterms:W3CDTF">2016-02-08T14:02:00Z</dcterms:modified>
</cp:coreProperties>
</file>