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79" w:rsidRDefault="00783E79" w:rsidP="00783E79">
      <w:pPr>
        <w:pStyle w:val="Heading6"/>
        <w:rPr>
          <w:rFonts w:ascii="Arial" w:hAnsi="Arial" w:cs="Arial"/>
          <w:sz w:val="22"/>
          <w:szCs w:val="20"/>
        </w:rPr>
      </w:pPr>
    </w:p>
    <w:p w:rsidR="00783E79" w:rsidRPr="007876C2" w:rsidRDefault="007876C2" w:rsidP="00783E79">
      <w:pPr>
        <w:pStyle w:val="Heading6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SUGGESTED PLAN OF STUDY</w:t>
      </w:r>
    </w:p>
    <w:p w:rsidR="00783E79" w:rsidRDefault="00783E79" w:rsidP="003C0A20">
      <w:pPr>
        <w:rPr>
          <w:rFonts w:ascii="Arial" w:hAnsi="Arial" w:cs="Arial"/>
          <w:b/>
          <w:sz w:val="20"/>
          <w:szCs w:val="20"/>
          <w:u w:val="single"/>
        </w:rPr>
        <w:sectPr w:rsidR="00783E79" w:rsidSect="00783E79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21C7" w:rsidRDefault="00AA21C7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7876C2" w:rsidRDefault="007876C2" w:rsidP="003C0A2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FALL – FRESHMAN</w:t>
      </w:r>
    </w:p>
    <w:tbl>
      <w:tblPr>
        <w:tblW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40"/>
        <w:gridCol w:w="900"/>
      </w:tblGrid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CHM 2045C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Chemistry Fundamentals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ENC 1101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Composition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MAC 1105C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College Algebra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9F7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</w:tbl>
    <w:p w:rsidR="008B6536" w:rsidRDefault="008B6536" w:rsidP="008B6536">
      <w:pPr>
        <w:rPr>
          <w:rFonts w:ascii="Arial" w:hAnsi="Arial" w:cs="Arial"/>
          <w:b/>
          <w:sz w:val="20"/>
          <w:szCs w:val="20"/>
          <w:u w:val="single"/>
        </w:rPr>
      </w:pPr>
    </w:p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FALL – SOPHOMORE</w:t>
      </w:r>
    </w:p>
    <w:tbl>
      <w:tblPr>
        <w:tblW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40"/>
        <w:gridCol w:w="900"/>
      </w:tblGrid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CHM 2210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Organic Chemistry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MCB 3020C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General Microbiology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ZOO 3733C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Human Anatomy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9F7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:rsidR="00CF2963" w:rsidRPr="003C0A20" w:rsidRDefault="00CF2963" w:rsidP="003C0A20">
      <w:pPr>
        <w:rPr>
          <w:rFonts w:ascii="Arial" w:hAnsi="Arial" w:cs="Arial"/>
          <w:sz w:val="20"/>
          <w:szCs w:val="20"/>
        </w:rPr>
      </w:pPr>
    </w:p>
    <w:p w:rsidR="003C0A20" w:rsidRDefault="003C0A20" w:rsidP="003C0A20">
      <w:pPr>
        <w:rPr>
          <w:rFonts w:ascii="Arial" w:hAnsi="Arial" w:cs="Arial"/>
          <w:sz w:val="20"/>
          <w:szCs w:val="20"/>
        </w:rPr>
      </w:pPr>
    </w:p>
    <w:p w:rsidR="009F058A" w:rsidRPr="003C0A20" w:rsidRDefault="009F058A" w:rsidP="003C0A20">
      <w:pPr>
        <w:ind w:right="-720"/>
        <w:rPr>
          <w:rFonts w:ascii="Arial" w:hAnsi="Arial" w:cs="Arial"/>
          <w:sz w:val="20"/>
          <w:szCs w:val="20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FALL – JUNIOR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53"/>
        <w:gridCol w:w="900"/>
      </w:tblGrid>
      <w:tr w:rsidR="009F058A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3220C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Techniques in Clinical Microscopy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4430C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Clinical Parasitology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4625/L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Advanced Clinical Chemistry I/Lab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PCB 3233/L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Immunology/Lab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9F7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9F7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F7" w:rsidRPr="003C0A20" w:rsidRDefault="002379F7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8A" w:rsidRPr="003C0A20" w:rsidTr="001F59C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B68B7" w:rsidRDefault="009B68B7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SUMMER – JUNIOR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3377"/>
        <w:gridCol w:w="900"/>
      </w:tblGrid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4334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Hemostasis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4550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Clinical Immunohematology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9F058A" w:rsidRDefault="009F058A" w:rsidP="003C0A20">
      <w:pPr>
        <w:rPr>
          <w:rFonts w:ascii="Arial" w:hAnsi="Arial" w:cs="Arial"/>
          <w:b/>
          <w:sz w:val="20"/>
          <w:szCs w:val="20"/>
        </w:rPr>
      </w:pPr>
    </w:p>
    <w:p w:rsidR="00AD3A1C" w:rsidRPr="003C0A20" w:rsidRDefault="00AD3A1C" w:rsidP="003C0A20">
      <w:pPr>
        <w:rPr>
          <w:rFonts w:ascii="Arial" w:hAnsi="Arial" w:cs="Arial"/>
          <w:b/>
          <w:sz w:val="20"/>
          <w:szCs w:val="20"/>
        </w:rPr>
      </w:pPr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FALL – SENIOR</w:t>
      </w:r>
    </w:p>
    <w:tbl>
      <w:tblPr>
        <w:tblW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377"/>
        <w:gridCol w:w="1210"/>
      </w:tblGrid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4830L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Interpretive &amp; Practical Clinical Chemistry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4831L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Interpretive &amp; Practical Immunohematology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4832L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Interpretive &amp; Practical Hematology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4833L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Diagnostic Microbiology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8A" w:rsidRPr="003C0A20" w:rsidTr="00F827AE">
        <w:trPr>
          <w:trHeight w:val="423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9F058A" w:rsidP="00F8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</w:tbl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433400" w:rsidRDefault="00433400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2379F7" w:rsidRDefault="002379F7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F058A" w:rsidRPr="003C0A20" w:rsidRDefault="00433400" w:rsidP="003C0A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9F058A" w:rsidRPr="003C0A20">
        <w:rPr>
          <w:rFonts w:ascii="Arial" w:hAnsi="Arial" w:cs="Arial"/>
          <w:b/>
          <w:sz w:val="20"/>
          <w:szCs w:val="20"/>
          <w:u w:val="single"/>
        </w:rPr>
        <w:t>PRING – FRESHMAN</w:t>
      </w:r>
    </w:p>
    <w:tbl>
      <w:tblPr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384"/>
        <w:gridCol w:w="720"/>
      </w:tblGrid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BSC 2010C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Biology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CHM 2046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Chemistry Fundamentals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CHM 2046L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Chemistry Fundamentals 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ENC 1102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873B08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Composition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GEP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GEP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AD3A1C" w:rsidRDefault="00AD3A1C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SPRING – SOPHOMORE</w:t>
      </w:r>
    </w:p>
    <w:tbl>
      <w:tblPr>
        <w:tblW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40"/>
        <w:gridCol w:w="900"/>
      </w:tblGrid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CHM 2211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Organic Chemistry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CHM 2211L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Organic Laboratory Techniques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PCB 3703C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Human Physiology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STA 2023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Statistical Methods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GEP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A158C0" w:rsidP="00F82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AD3A1C" w:rsidRDefault="00AD3A1C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SPRING – JUNIOR</w:t>
      </w:r>
    </w:p>
    <w:tbl>
      <w:tblPr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384"/>
        <w:gridCol w:w="720"/>
      </w:tblGrid>
      <w:tr w:rsidR="0083676F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76F" w:rsidRPr="003C0A20" w:rsidRDefault="0083676F" w:rsidP="00836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CGS 1060C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76F" w:rsidRPr="003C0A20" w:rsidRDefault="0083676F" w:rsidP="00836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Computers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76F" w:rsidRPr="003C0A20" w:rsidRDefault="0083676F" w:rsidP="0083676F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MCB 3203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Pathogenic Microbiology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3305/L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Hematology/Lab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4460L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Clinical Pathogenic Microbiology 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4630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Advanced Clinical Chemistry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83676F" w:rsidP="00F82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F827AE" w:rsidRDefault="00F827AE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83676F" w:rsidRDefault="0083676F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AD3A1C" w:rsidRDefault="00AD3A1C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AD3A1C" w:rsidRDefault="00AD3A1C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2379F7" w:rsidRDefault="002379F7" w:rsidP="003C0A20">
      <w:pPr>
        <w:rPr>
          <w:rFonts w:ascii="Arial" w:hAnsi="Arial" w:cs="Arial"/>
          <w:b/>
          <w:sz w:val="20"/>
          <w:szCs w:val="20"/>
          <w:u w:val="single"/>
        </w:rPr>
      </w:pPr>
    </w:p>
    <w:p w:rsidR="009F058A" w:rsidRPr="003C0A20" w:rsidRDefault="009F058A" w:rsidP="003C0A20">
      <w:pPr>
        <w:rPr>
          <w:rFonts w:ascii="Arial" w:hAnsi="Arial" w:cs="Arial"/>
          <w:b/>
          <w:sz w:val="20"/>
          <w:szCs w:val="20"/>
          <w:u w:val="single"/>
        </w:rPr>
      </w:pPr>
      <w:r w:rsidRPr="003C0A20">
        <w:rPr>
          <w:rFonts w:ascii="Arial" w:hAnsi="Arial" w:cs="Arial"/>
          <w:b/>
          <w:sz w:val="20"/>
          <w:szCs w:val="20"/>
          <w:u w:val="single"/>
        </w:rPr>
        <w:t>SPRING – SENIOR</w:t>
      </w:r>
    </w:p>
    <w:tbl>
      <w:tblPr>
        <w:tblW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40"/>
        <w:gridCol w:w="900"/>
      </w:tblGrid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BSC 3403C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Quantitative Biological Methods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3705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Concepts in Education/Management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4505C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873B08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Immunodiagnostics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827AE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4910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Introduction to Clinical Research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7AE" w:rsidRPr="003C0A20" w:rsidRDefault="00F827AE" w:rsidP="00F827AE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MLS 4933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873B08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Medical Technology Seminar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873B08" w:rsidP="003C0A20">
            <w:pPr>
              <w:rPr>
                <w:rFonts w:ascii="Arial" w:hAnsi="Arial" w:cs="Arial"/>
                <w:sz w:val="20"/>
                <w:szCs w:val="20"/>
              </w:rPr>
            </w:pPr>
            <w:r w:rsidRPr="003C0A20">
              <w:rPr>
                <w:rFonts w:ascii="Arial" w:hAnsi="Arial" w:cs="Arial"/>
                <w:sz w:val="20"/>
                <w:szCs w:val="20"/>
              </w:rPr>
              <w:t>(2</w:t>
            </w:r>
            <w:r w:rsidR="009F058A" w:rsidRPr="003C0A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8A" w:rsidRPr="003C0A20" w:rsidTr="001F59C9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58A" w:rsidRPr="003C0A20" w:rsidRDefault="009F058A" w:rsidP="003C0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A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536" w:rsidRPr="003C0A20" w:rsidRDefault="00FD1DAB" w:rsidP="003C0A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F827AE" w:rsidRDefault="00F827AE" w:rsidP="00F827AE">
      <w:pPr>
        <w:rPr>
          <w:rFonts w:ascii="Arial" w:hAnsi="Arial" w:cs="Arial"/>
          <w:sz w:val="20"/>
          <w:szCs w:val="20"/>
        </w:rPr>
      </w:pPr>
    </w:p>
    <w:p w:rsidR="00F827AE" w:rsidRDefault="00F827AE" w:rsidP="00F827AE">
      <w:pPr>
        <w:rPr>
          <w:rFonts w:ascii="Arial" w:hAnsi="Arial" w:cs="Arial"/>
          <w:sz w:val="20"/>
          <w:szCs w:val="20"/>
        </w:rPr>
      </w:pPr>
    </w:p>
    <w:p w:rsidR="00F827AE" w:rsidRDefault="00F827AE" w:rsidP="00F827AE">
      <w:pPr>
        <w:rPr>
          <w:rFonts w:ascii="Arial" w:hAnsi="Arial" w:cs="Arial"/>
          <w:sz w:val="20"/>
          <w:szCs w:val="20"/>
        </w:rPr>
        <w:sectPr w:rsidR="00F827AE" w:rsidSect="00F827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676F" w:rsidRDefault="0083676F" w:rsidP="00433400">
      <w:pPr>
        <w:jc w:val="center"/>
        <w:rPr>
          <w:rFonts w:ascii="Arial" w:hAnsi="Arial" w:cs="Arial"/>
          <w:b/>
          <w:szCs w:val="20"/>
          <w:u w:val="single"/>
        </w:rPr>
      </w:pPr>
    </w:p>
    <w:p w:rsidR="00F827AE" w:rsidRDefault="00F827AE" w:rsidP="004334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  <w:u w:val="single"/>
        </w:rPr>
        <w:t>TOTAL CREDIT HOURS: 12</w:t>
      </w:r>
      <w:r w:rsidR="00A158C0">
        <w:rPr>
          <w:rFonts w:ascii="Arial" w:hAnsi="Arial" w:cs="Arial"/>
          <w:b/>
          <w:szCs w:val="20"/>
          <w:u w:val="single"/>
        </w:rPr>
        <w:t>6</w:t>
      </w:r>
    </w:p>
    <w:sectPr w:rsidR="00F827AE" w:rsidSect="004334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76" w:rsidRDefault="00CB3376" w:rsidP="009F058A">
      <w:r>
        <w:separator/>
      </w:r>
    </w:p>
  </w:endnote>
  <w:endnote w:type="continuationSeparator" w:id="0">
    <w:p w:rsidR="00CB3376" w:rsidRDefault="00CB3376" w:rsidP="009F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76" w:rsidRDefault="00CB3376" w:rsidP="009F058A">
      <w:r>
        <w:separator/>
      </w:r>
    </w:p>
  </w:footnote>
  <w:footnote w:type="continuationSeparator" w:id="0">
    <w:p w:rsidR="00CB3376" w:rsidRDefault="00CB3376" w:rsidP="009F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9" w:rsidRDefault="00783E79" w:rsidP="009F058A">
    <w:pPr>
      <w:pStyle w:val="Heading6"/>
      <w:rPr>
        <w:rFonts w:ascii="Arial" w:hAnsi="Arial" w:cs="Arial"/>
        <w:sz w:val="22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705100" cy="457200"/>
          <wp:effectExtent l="0" t="0" r="0" b="0"/>
          <wp:docPr id="2" name="Picture 2" descr="UILinternal_KGrgb_Medical Laboratory Sciences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Linternal_KGrgb_Medical Laboratory Sciences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A"/>
    <w:rsid w:val="000E16E3"/>
    <w:rsid w:val="001C15EB"/>
    <w:rsid w:val="001F31B2"/>
    <w:rsid w:val="002379F7"/>
    <w:rsid w:val="00381DA8"/>
    <w:rsid w:val="003C0A20"/>
    <w:rsid w:val="003D4442"/>
    <w:rsid w:val="00433400"/>
    <w:rsid w:val="004A6C98"/>
    <w:rsid w:val="004F575C"/>
    <w:rsid w:val="005979E7"/>
    <w:rsid w:val="005F5878"/>
    <w:rsid w:val="006A2E86"/>
    <w:rsid w:val="00783E79"/>
    <w:rsid w:val="007876C2"/>
    <w:rsid w:val="007C5CA6"/>
    <w:rsid w:val="0082417B"/>
    <w:rsid w:val="0083676F"/>
    <w:rsid w:val="00873B08"/>
    <w:rsid w:val="008B6536"/>
    <w:rsid w:val="009B68B7"/>
    <w:rsid w:val="009F058A"/>
    <w:rsid w:val="00A158C0"/>
    <w:rsid w:val="00AA21C7"/>
    <w:rsid w:val="00AD3A1C"/>
    <w:rsid w:val="00BE50CB"/>
    <w:rsid w:val="00C96C04"/>
    <w:rsid w:val="00CB3376"/>
    <w:rsid w:val="00CF2963"/>
    <w:rsid w:val="00E34AFF"/>
    <w:rsid w:val="00E66722"/>
    <w:rsid w:val="00E74A53"/>
    <w:rsid w:val="00F219DE"/>
    <w:rsid w:val="00F70651"/>
    <w:rsid w:val="00F827AE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4E291"/>
  <w15:chartTrackingRefBased/>
  <w15:docId w15:val="{6A565A78-5AF4-4937-B0F6-E7436964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9F058A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EnvelopeReturn"/>
    <w:uiPriority w:val="99"/>
    <w:semiHidden/>
    <w:unhideWhenUsed/>
    <w:rsid w:val="0082417B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2417B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8A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9F058A"/>
    <w:rPr>
      <w:rFonts w:ascii="Tahoma" w:eastAsia="Times New Roman" w:hAnsi="Tahoma" w:cs="Tahoma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6F28-9145-40E7-B334-DC89E306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Connally</dc:creator>
  <cp:keywords/>
  <dc:description/>
  <cp:lastModifiedBy>Allison Connally</cp:lastModifiedBy>
  <cp:revision>23</cp:revision>
  <cp:lastPrinted>2016-08-11T18:18:00Z</cp:lastPrinted>
  <dcterms:created xsi:type="dcterms:W3CDTF">2016-08-10T14:05:00Z</dcterms:created>
  <dcterms:modified xsi:type="dcterms:W3CDTF">2017-12-22T15:42:00Z</dcterms:modified>
</cp:coreProperties>
</file>